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 xml:space="preserve">Jak pomohla Evropská unie a Evropský sociální fond </w:t>
      </w:r>
      <w:r w:rsidR="00CF33B0">
        <w:rPr>
          <w:rFonts w:cs="Arial"/>
          <w:sz w:val="36"/>
          <w:szCs w:val="36"/>
        </w:rPr>
        <w:t>naší obci</w:t>
      </w:r>
      <w:r w:rsidRPr="00782A7C">
        <w:rPr>
          <w:rFonts w:cs="Arial"/>
          <w:sz w:val="36"/>
          <w:szCs w:val="36"/>
        </w:rPr>
        <w:t>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1D3BA4">
        <w:rPr>
          <w:rFonts w:cs="Arial"/>
        </w:rPr>
        <w:t>1.7.2017</w:t>
      </w:r>
      <w:proofErr w:type="gramEnd"/>
      <w:r w:rsidR="001D3BA4">
        <w:rPr>
          <w:rFonts w:cs="Arial"/>
        </w:rPr>
        <w:t xml:space="preserve"> do 31.12.2017 </w:t>
      </w:r>
      <w:r w:rsidR="0028370A">
        <w:rPr>
          <w:rFonts w:cs="Arial"/>
        </w:rPr>
        <w:t>byl</w:t>
      </w:r>
      <w:r w:rsidR="00C82CCF">
        <w:rPr>
          <w:rFonts w:cs="Arial"/>
        </w:rPr>
        <w:t>a</w:t>
      </w:r>
      <w:r w:rsidR="0028370A">
        <w:rPr>
          <w:rFonts w:cs="Arial"/>
        </w:rPr>
        <w:t xml:space="preserve"> </w:t>
      </w:r>
      <w:r w:rsidR="00CF33B0">
        <w:rPr>
          <w:rFonts w:cs="Arial"/>
        </w:rPr>
        <w:t>v</w:t>
      </w:r>
      <w:r w:rsidR="00111960">
        <w:rPr>
          <w:rFonts w:cs="Arial"/>
        </w:rPr>
        <w:t xml:space="preserve"> </w:t>
      </w:r>
      <w:r w:rsidR="00CF33B0">
        <w:rPr>
          <w:rFonts w:cs="Arial"/>
        </w:rPr>
        <w:t>Obci</w:t>
      </w:r>
      <w:r w:rsidRPr="00782A7C">
        <w:rPr>
          <w:rFonts w:cs="Arial"/>
        </w:rPr>
        <w:t xml:space="preserve"> </w:t>
      </w:r>
      <w:r w:rsidR="00571F43">
        <w:rPr>
          <w:rFonts w:cs="Arial"/>
        </w:rPr>
        <w:t>Věteřov</w:t>
      </w:r>
      <w:r w:rsidRPr="00782A7C">
        <w:rPr>
          <w:rFonts w:cs="Arial"/>
        </w:rPr>
        <w:t xml:space="preserve"> v rámci projektu podpořen</w:t>
      </w:r>
      <w:r w:rsidR="00C82CCF">
        <w:rPr>
          <w:rFonts w:cs="Arial"/>
        </w:rPr>
        <w:t>a</w:t>
      </w:r>
      <w:r w:rsidRPr="00782A7C">
        <w:rPr>
          <w:rFonts w:cs="Arial"/>
        </w:rPr>
        <w:t xml:space="preserve"> </w:t>
      </w:r>
      <w:r w:rsidR="00571F43">
        <w:rPr>
          <w:rFonts w:cs="Arial"/>
        </w:rPr>
        <w:t>2</w:t>
      </w:r>
      <w:r w:rsidRPr="00782A7C">
        <w:rPr>
          <w:rFonts w:cs="Arial"/>
        </w:rPr>
        <w:t xml:space="preserve"> </w:t>
      </w:r>
      <w:r w:rsidR="00C82CCF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571F43">
        <w:rPr>
          <w:rFonts w:cs="Arial"/>
        </w:rPr>
        <w:t>108.375,00</w:t>
      </w:r>
      <w:r w:rsidRPr="00782A7C">
        <w:rPr>
          <w:rFonts w:cs="Arial"/>
        </w:rPr>
        <w:t xml:space="preserve"> Kč, z toho výše příspěvku z Evropského sociá</w:t>
      </w:r>
      <w:r w:rsidR="00D14C8F">
        <w:rPr>
          <w:rFonts w:cs="Arial"/>
        </w:rPr>
        <w:t>lního fondu činila 82,38 %, tj. </w:t>
      </w:r>
      <w:r w:rsidR="00571F43">
        <w:rPr>
          <w:rFonts w:cs="Arial"/>
        </w:rPr>
        <w:t>89.279,33</w:t>
      </w:r>
      <w:r w:rsidRPr="00782A7C">
        <w:rPr>
          <w:rFonts w:cs="Arial"/>
        </w:rPr>
        <w:t xml:space="preserve"> Kč a ze státního rozpočtu České republiky činila 17,62 %, tj. </w:t>
      </w:r>
      <w:r w:rsidR="00571F43">
        <w:rPr>
          <w:rFonts w:cs="Arial"/>
        </w:rPr>
        <w:t>19.095,67</w:t>
      </w:r>
      <w:bookmarkStart w:id="0" w:name="_GoBack"/>
      <w:bookmarkEnd w:id="0"/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</w:t>
      </w:r>
      <w:r w:rsidR="00111960">
        <w:rPr>
          <w:rFonts w:cs="Arial"/>
        </w:rPr>
        <w:t xml:space="preserve">stranství, komunikací a zeleně </w:t>
      </w:r>
      <w:r w:rsidR="00CF33B0">
        <w:rPr>
          <w:rFonts w:cs="Arial"/>
        </w:rPr>
        <w:t>v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 xml:space="preserve">životního prostředí </w:t>
      </w:r>
      <w:r w:rsidR="00CF33B0">
        <w:rPr>
          <w:rFonts w:cs="Arial"/>
        </w:rPr>
        <w:t>obce</w:t>
      </w:r>
      <w:r w:rsidRPr="00782A7C">
        <w:rPr>
          <w:rFonts w:cs="Arial"/>
        </w:rPr>
        <w:t xml:space="preserve"> a v neposlední řadě i významnou finanční pomocí </w:t>
      </w:r>
      <w:r w:rsidR="00CF33B0">
        <w:rPr>
          <w:rFonts w:cs="Arial"/>
        </w:rPr>
        <w:t>obecního</w:t>
      </w:r>
      <w:r w:rsidRPr="00782A7C">
        <w:rPr>
          <w:rFonts w:cs="Arial"/>
        </w:rPr>
        <w:t xml:space="preserve">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AC" w:rsidRDefault="004339AC" w:rsidP="009262CA">
      <w:pPr>
        <w:spacing w:after="0" w:line="240" w:lineRule="auto"/>
      </w:pPr>
      <w:r>
        <w:separator/>
      </w:r>
    </w:p>
  </w:endnote>
  <w:endnote w:type="continuationSeparator" w:id="0">
    <w:p w:rsidR="004339AC" w:rsidRDefault="004339AC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AC" w:rsidRDefault="004339AC" w:rsidP="009262CA">
      <w:pPr>
        <w:spacing w:after="0" w:line="240" w:lineRule="auto"/>
      </w:pPr>
      <w:r>
        <w:separator/>
      </w:r>
    </w:p>
  </w:footnote>
  <w:footnote w:type="continuationSeparator" w:id="0">
    <w:p w:rsidR="004339AC" w:rsidRDefault="004339AC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111960"/>
    <w:rsid w:val="00152080"/>
    <w:rsid w:val="001D3BA4"/>
    <w:rsid w:val="0028370A"/>
    <w:rsid w:val="002B42D6"/>
    <w:rsid w:val="00360EB6"/>
    <w:rsid w:val="003D37BD"/>
    <w:rsid w:val="003F085F"/>
    <w:rsid w:val="004339AC"/>
    <w:rsid w:val="00463530"/>
    <w:rsid w:val="004A73E1"/>
    <w:rsid w:val="005122AB"/>
    <w:rsid w:val="00571F43"/>
    <w:rsid w:val="0059385E"/>
    <w:rsid w:val="005E0ED3"/>
    <w:rsid w:val="005F629F"/>
    <w:rsid w:val="00701DD0"/>
    <w:rsid w:val="00780DBD"/>
    <w:rsid w:val="00782A7C"/>
    <w:rsid w:val="007F65D0"/>
    <w:rsid w:val="009262CA"/>
    <w:rsid w:val="00C27102"/>
    <w:rsid w:val="00C55784"/>
    <w:rsid w:val="00C82CCF"/>
    <w:rsid w:val="00C94D00"/>
    <w:rsid w:val="00CF33B0"/>
    <w:rsid w:val="00D14C8F"/>
    <w:rsid w:val="00DD4EF6"/>
    <w:rsid w:val="00E54850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67CC-65EB-41DF-B5E2-00B36EDB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22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Veselá Kateřina (HO)</cp:lastModifiedBy>
  <cp:revision>16</cp:revision>
  <cp:lastPrinted>2018-01-04T08:38:00Z</cp:lastPrinted>
  <dcterms:created xsi:type="dcterms:W3CDTF">2015-10-01T11:37:00Z</dcterms:created>
  <dcterms:modified xsi:type="dcterms:W3CDTF">2018-01-04T08:38:00Z</dcterms:modified>
</cp:coreProperties>
</file>