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267EE" w:rsidRDefault="00C51494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z </w:t>
      </w:r>
      <w:r w:rsidR="00C66E97">
        <w:rPr>
          <w:rFonts w:ascii="Times New Roman" w:eastAsia="Times New Roman" w:hAnsi="Times New Roman" w:cs="Times New Roman"/>
          <w:b/>
          <w:bCs/>
          <w:lang w:eastAsia="cs-CZ"/>
        </w:rPr>
        <w:t>5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953FC5">
        <w:rPr>
          <w:rFonts w:ascii="Times New Roman" w:eastAsia="Times New Roman" w:hAnsi="Times New Roman" w:cs="Times New Roman"/>
          <w:b/>
          <w:bCs/>
          <w:lang w:eastAsia="cs-CZ"/>
        </w:rPr>
        <w:t>10.4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.201</w:t>
      </w:r>
      <w:r w:rsidR="003D1777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3B3273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953FC5" w:rsidRPr="00953FC5">
        <w:rPr>
          <w:rFonts w:ascii="Times New Roman" w:hAnsi="Times New Roman" w:cs="Times New Roman"/>
          <w:b/>
          <w:i/>
        </w:rPr>
        <w:t>Martina Kohúta a Ing. Jana Hájka, Ph.D</w:t>
      </w:r>
      <w:r w:rsidR="00953FC5" w:rsidRPr="00953FC5">
        <w:rPr>
          <w:rFonts w:ascii="Times New Roman" w:eastAsia="Times New Roman" w:hAnsi="Times New Roman" w:cs="Times New Roman"/>
          <w:b/>
          <w:i/>
          <w:lang w:eastAsia="cs-CZ"/>
        </w:rPr>
        <w:t>.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655851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655851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655851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3B3273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E6716">
        <w:rPr>
          <w:rFonts w:ascii="Times New Roman" w:hAnsi="Times New Roman" w:cs="Times New Roman"/>
          <w:b/>
          <w:i/>
          <w:lang w:eastAsia="cs-CZ"/>
        </w:rPr>
        <w:t>5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>1/   Technický bod-zahájení, určení ověřovatelů zápisu,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      schválení programu zasedání zastupitelstva obce  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2/   </w:t>
      </w:r>
      <w:r w:rsidR="00953FC5">
        <w:rPr>
          <w:rFonts w:ascii="Times New Roman" w:hAnsi="Times New Roman" w:cs="Times New Roman"/>
        </w:rPr>
        <w:t>Rozpočtové opatření č.1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3/   </w:t>
      </w:r>
      <w:r w:rsidR="00953FC5">
        <w:rPr>
          <w:rFonts w:ascii="Times New Roman" w:hAnsi="Times New Roman" w:cs="Times New Roman"/>
        </w:rPr>
        <w:t>Pronájem obecního bytu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4/   </w:t>
      </w:r>
      <w:r w:rsidR="00953FC5">
        <w:rPr>
          <w:rFonts w:ascii="Times New Roman" w:hAnsi="Times New Roman" w:cs="Times New Roman"/>
        </w:rPr>
        <w:t>Smlouva o dílo – Věteřov, plocha smíšená obytná - Zahrady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5/   </w:t>
      </w:r>
      <w:r w:rsidR="00953FC5">
        <w:rPr>
          <w:rFonts w:ascii="Times New Roman" w:hAnsi="Times New Roman" w:cs="Times New Roman"/>
        </w:rPr>
        <w:t>Dodatek č.1 ke smlouvě o dílo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6/   </w:t>
      </w:r>
      <w:bookmarkStart w:id="0" w:name="_Hlk5787620"/>
      <w:r w:rsidR="00953FC5">
        <w:rPr>
          <w:rFonts w:ascii="Times New Roman" w:hAnsi="Times New Roman" w:cs="Times New Roman"/>
        </w:rPr>
        <w:t>Dodatek č. 1 ke smlouvě o budoucí smlouvě o zřízení služebnosti</w:t>
      </w:r>
      <w:bookmarkEnd w:id="0"/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7/   </w:t>
      </w:r>
      <w:r w:rsidR="00953FC5">
        <w:rPr>
          <w:rFonts w:ascii="Times New Roman" w:hAnsi="Times New Roman" w:cs="Times New Roman"/>
        </w:rPr>
        <w:t>Úvěr – hodnocení nabídek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8/   </w:t>
      </w:r>
      <w:r w:rsidR="006D00A5">
        <w:rPr>
          <w:rFonts w:ascii="Times New Roman" w:hAnsi="Times New Roman" w:cs="Times New Roman"/>
        </w:rPr>
        <w:t>Lesy ČR – majetkové vyrovnání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9/ </w:t>
      </w:r>
      <w:r w:rsidR="006D00A5">
        <w:rPr>
          <w:rFonts w:ascii="Times New Roman" w:hAnsi="Times New Roman" w:cs="Times New Roman"/>
        </w:rPr>
        <w:t xml:space="preserve">  Prodej obecních pozemků</w:t>
      </w:r>
      <w:r w:rsidRPr="006C52A4">
        <w:rPr>
          <w:rFonts w:ascii="Times New Roman" w:hAnsi="Times New Roman" w:cs="Times New Roman"/>
        </w:rPr>
        <w:t xml:space="preserve"> </w:t>
      </w:r>
    </w:p>
    <w:p w:rsid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10/ </w:t>
      </w:r>
      <w:r w:rsidR="006D00A5">
        <w:rPr>
          <w:rFonts w:ascii="Times New Roman" w:hAnsi="Times New Roman" w:cs="Times New Roman"/>
        </w:rPr>
        <w:t>Nákup pozemku</w:t>
      </w:r>
    </w:p>
    <w:p w:rsidR="006D00A5" w:rsidRDefault="006D00A5" w:rsidP="006C52A4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11/Smlouva o uzavření budoucí smlouvy o zřízení věcného břemene – služebnost inženýrské sítě</w:t>
      </w:r>
    </w:p>
    <w:p w:rsidR="006D00A5" w:rsidRDefault="006D00A5" w:rsidP="006C52A4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 Charita Ždánice – žádost o příspěvek</w:t>
      </w:r>
    </w:p>
    <w:p w:rsidR="006D00A5" w:rsidRDefault="006D00A5" w:rsidP="006C52A4">
      <w:pPr>
        <w:pStyle w:val="Bezmez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13/ </w:t>
      </w:r>
      <w:r>
        <w:rPr>
          <w:rFonts w:ascii="Times New Roman" w:eastAsia="Times New Roman" w:hAnsi="Times New Roman" w:cs="Times New Roman"/>
          <w:lang w:eastAsia="cs-CZ"/>
        </w:rPr>
        <w:t>Výsledky řízení o změně hranic katastru</w:t>
      </w:r>
    </w:p>
    <w:p w:rsidR="006D00A5" w:rsidRPr="006C52A4" w:rsidRDefault="006D00A5" w:rsidP="006C52A4">
      <w:pPr>
        <w:pStyle w:val="Bezmez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>14/  Dodatek ke Smlouvě o poskytnutí dotace z rozpočtu Jihomoravského kraje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>1</w:t>
      </w:r>
      <w:r w:rsidR="006D00A5">
        <w:rPr>
          <w:rFonts w:ascii="Times New Roman" w:hAnsi="Times New Roman" w:cs="Times New Roman"/>
        </w:rPr>
        <w:t>5</w:t>
      </w:r>
      <w:r w:rsidRPr="006C52A4">
        <w:rPr>
          <w:rFonts w:ascii="Times New Roman" w:hAnsi="Times New Roman" w:cs="Times New Roman"/>
        </w:rPr>
        <w:t>/ Různé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  <w:b/>
        </w:rPr>
      </w:pPr>
      <w:r w:rsidRPr="006C52A4">
        <w:rPr>
          <w:rFonts w:ascii="Times New Roman" w:hAnsi="Times New Roman" w:cs="Times New Roman"/>
        </w:rPr>
        <w:t>1</w:t>
      </w:r>
      <w:r w:rsidR="006D00A5">
        <w:rPr>
          <w:rFonts w:ascii="Times New Roman" w:hAnsi="Times New Roman" w:cs="Times New Roman"/>
        </w:rPr>
        <w:t>6</w:t>
      </w:r>
      <w:r w:rsidRPr="006C52A4">
        <w:rPr>
          <w:rFonts w:ascii="Times New Roman" w:hAnsi="Times New Roman" w:cs="Times New Roman"/>
        </w:rPr>
        <w:t xml:space="preserve">/ Závěr  </w:t>
      </w:r>
      <w:r w:rsidRPr="006C52A4">
        <w:rPr>
          <w:rFonts w:ascii="Times New Roman" w:hAnsi="Times New Roman" w:cs="Times New Roman"/>
          <w:b/>
        </w:rPr>
        <w:t xml:space="preserve">      </w:t>
      </w:r>
    </w:p>
    <w:p w:rsidR="006C52A4" w:rsidRDefault="006C52A4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2E6716">
        <w:rPr>
          <w:rFonts w:ascii="Times New Roman" w:hAnsi="Times New Roman" w:cs="Times New Roman"/>
          <w:b/>
          <w:bCs/>
          <w:lang w:eastAsia="cs-CZ"/>
        </w:rPr>
        <w:t>6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2E6716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2E6716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bylo schváleno.</w:t>
      </w:r>
    </w:p>
    <w:p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6C52A4" w:rsidRDefault="00C51494" w:rsidP="006C52A4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</w:t>
      </w:r>
      <w:r w:rsidRPr="006C52A4">
        <w:rPr>
          <w:rFonts w:ascii="Times New Roman" w:hAnsi="Times New Roman" w:cs="Times New Roman"/>
          <w:b/>
          <w:bCs/>
          <w:u w:val="single"/>
        </w:rPr>
        <w:t>/</w:t>
      </w:r>
      <w:r w:rsidR="006C52A4" w:rsidRPr="006C52A4">
        <w:rPr>
          <w:rFonts w:ascii="Times New Roman" w:hAnsi="Times New Roman" w:cs="Times New Roman"/>
          <w:b/>
          <w:u w:val="single"/>
        </w:rPr>
        <w:t xml:space="preserve"> </w:t>
      </w:r>
      <w:r w:rsidR="006D00A5">
        <w:rPr>
          <w:rFonts w:ascii="Times New Roman" w:hAnsi="Times New Roman" w:cs="Times New Roman"/>
          <w:b/>
          <w:u w:val="single"/>
        </w:rPr>
        <w:t>Rozpočtové opatření č.1</w:t>
      </w:r>
    </w:p>
    <w:p w:rsidR="006D00A5" w:rsidRPr="006D00A5" w:rsidRDefault="006D00A5" w:rsidP="006D00A5">
      <w:pPr>
        <w:spacing w:line="240" w:lineRule="auto"/>
        <w:rPr>
          <w:rFonts w:ascii="Times New Roman" w:hAnsi="Times New Roman" w:cs="Times New Roman"/>
          <w:b/>
          <w:i/>
        </w:rPr>
      </w:pPr>
      <w:r w:rsidRPr="006D00A5">
        <w:rPr>
          <w:rFonts w:ascii="Times New Roman" w:hAnsi="Times New Roman" w:cs="Times New Roman"/>
          <w:b/>
          <w:i/>
        </w:rPr>
        <w:t>Zastupitelstvo obce Věteřov bere na vědomí rozpočtové opatření č.1 schválené starostkou obce ze dne 21.3.2019 v částce 99 800,-Kč v příjmech i výdajích.</w:t>
      </w:r>
    </w:p>
    <w:p w:rsidR="008226F1" w:rsidRPr="00E50C1D" w:rsidRDefault="00C51494" w:rsidP="006D4545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3</w:t>
      </w:r>
      <w:r w:rsidR="00605DE0" w:rsidRPr="006D4545">
        <w:rPr>
          <w:rFonts w:ascii="Times New Roman" w:hAnsi="Times New Roman" w:cs="Times New Roman"/>
          <w:b/>
          <w:bCs/>
          <w:u w:val="single"/>
        </w:rPr>
        <w:t xml:space="preserve">/ </w:t>
      </w:r>
      <w:r w:rsidR="006D00A5">
        <w:rPr>
          <w:rFonts w:ascii="Times New Roman" w:hAnsi="Times New Roman" w:cs="Times New Roman"/>
          <w:b/>
          <w:u w:val="single"/>
        </w:rPr>
        <w:t>Pronájem obecního bytu</w:t>
      </w:r>
    </w:p>
    <w:p w:rsidR="00CD367F" w:rsidRDefault="00CD367F" w:rsidP="00CD367F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:rsidR="003B3273" w:rsidRDefault="006D00A5" w:rsidP="006D00A5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280CFF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6D00A5" w:rsidRPr="003B3273" w:rsidRDefault="006D00A5" w:rsidP="006D00A5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280CFF">
        <w:rPr>
          <w:rFonts w:ascii="Times New Roman" w:hAnsi="Times New Roman" w:cs="Times New Roman"/>
          <w:b/>
          <w:i/>
          <w:lang w:eastAsia="cs-CZ"/>
        </w:rPr>
        <w:lastRenderedPageBreak/>
        <w:t xml:space="preserve">Zastupitelstvo obce Věteřov schvaluje, že hlasování o dalším nájemci obecního bytu č.p.207 </w:t>
      </w:r>
      <w:r>
        <w:rPr>
          <w:rFonts w:ascii="Times New Roman" w:hAnsi="Times New Roman" w:cs="Times New Roman"/>
          <w:b/>
          <w:i/>
          <w:lang w:eastAsia="cs-CZ"/>
        </w:rPr>
        <w:t>v </w:t>
      </w:r>
      <w:r w:rsidR="0092248B">
        <w:rPr>
          <w:rFonts w:ascii="Times New Roman" w:hAnsi="Times New Roman" w:cs="Times New Roman"/>
          <w:b/>
          <w:i/>
          <w:lang w:eastAsia="cs-CZ"/>
        </w:rPr>
        <w:t>přízemí</w:t>
      </w:r>
      <w:r>
        <w:rPr>
          <w:rFonts w:ascii="Times New Roman" w:hAnsi="Times New Roman" w:cs="Times New Roman"/>
          <w:b/>
          <w:i/>
          <w:lang w:eastAsia="cs-CZ"/>
        </w:rPr>
        <w:t xml:space="preserve"> </w:t>
      </w:r>
      <w:r w:rsidRPr="00280CFF">
        <w:rPr>
          <w:rFonts w:ascii="Times New Roman" w:hAnsi="Times New Roman" w:cs="Times New Roman"/>
          <w:b/>
          <w:i/>
          <w:lang w:eastAsia="cs-CZ"/>
        </w:rPr>
        <w:t>bude tajné.</w:t>
      </w:r>
    </w:p>
    <w:p w:rsidR="006D00A5" w:rsidRPr="00D267EE" w:rsidRDefault="006D00A5" w:rsidP="006D00A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380B8C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380B8C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380B8C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3 </w:t>
      </w:r>
      <w:r w:rsidR="00380B8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bylo</w:t>
      </w:r>
      <w:r w:rsidR="0092248B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schváleno.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:rsidR="006D00A5" w:rsidRPr="00826FF0" w:rsidRDefault="006D00A5" w:rsidP="006D00A5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826FF0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6D00A5" w:rsidRDefault="006D00A5" w:rsidP="006D00A5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826FF0">
        <w:rPr>
          <w:rFonts w:ascii="Times New Roman" w:hAnsi="Times New Roman" w:cs="Times New Roman"/>
          <w:b/>
          <w:i/>
          <w:lang w:eastAsia="cs-CZ"/>
        </w:rPr>
        <w:t>Zastupitelstvo obce Věteřov schvaluje, že obecní byt č.p.207, Věteřov v </w:t>
      </w:r>
      <w:r w:rsidR="00380B8C">
        <w:rPr>
          <w:rFonts w:ascii="Times New Roman" w:hAnsi="Times New Roman" w:cs="Times New Roman"/>
          <w:b/>
          <w:i/>
          <w:lang w:eastAsia="cs-CZ"/>
        </w:rPr>
        <w:t>přízemí</w:t>
      </w:r>
      <w:r w:rsidRPr="00826FF0">
        <w:rPr>
          <w:rFonts w:ascii="Times New Roman" w:hAnsi="Times New Roman" w:cs="Times New Roman"/>
          <w:b/>
          <w:i/>
          <w:lang w:eastAsia="cs-CZ"/>
        </w:rPr>
        <w:t xml:space="preserve">  bude </w:t>
      </w:r>
      <w:proofErr w:type="spellStart"/>
      <w:r w:rsidRPr="00826FF0">
        <w:rPr>
          <w:rFonts w:ascii="Times New Roman" w:hAnsi="Times New Roman" w:cs="Times New Roman"/>
          <w:b/>
          <w:i/>
          <w:lang w:eastAsia="cs-CZ"/>
        </w:rPr>
        <w:t>pronajmut</w:t>
      </w:r>
      <w:proofErr w:type="spellEnd"/>
      <w:r w:rsidR="00380B8C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380B8C" w:rsidRPr="003B3273">
        <w:rPr>
          <w:rFonts w:ascii="Times New Roman" w:hAnsi="Times New Roman" w:cs="Times New Roman"/>
          <w:b/>
          <w:i/>
          <w:highlight w:val="black"/>
          <w:lang w:eastAsia="cs-CZ"/>
        </w:rPr>
        <w:t>Pavle Poláčkové</w:t>
      </w:r>
      <w:r w:rsidR="00380B8C">
        <w:rPr>
          <w:rFonts w:ascii="Times New Roman" w:hAnsi="Times New Roman" w:cs="Times New Roman"/>
          <w:b/>
          <w:i/>
          <w:lang w:eastAsia="cs-CZ"/>
        </w:rPr>
        <w:t xml:space="preserve"> a </w:t>
      </w:r>
      <w:r w:rsidR="00380B8C" w:rsidRPr="003B3273">
        <w:rPr>
          <w:rFonts w:ascii="Times New Roman" w:hAnsi="Times New Roman" w:cs="Times New Roman"/>
          <w:b/>
          <w:i/>
          <w:highlight w:val="black"/>
          <w:lang w:eastAsia="cs-CZ"/>
        </w:rPr>
        <w:t>Vítu Dobešovi</w:t>
      </w:r>
      <w:r w:rsidR="00380B8C">
        <w:rPr>
          <w:rFonts w:ascii="Times New Roman" w:hAnsi="Times New Roman" w:cs="Times New Roman"/>
          <w:b/>
          <w:i/>
          <w:lang w:eastAsia="cs-CZ"/>
        </w:rPr>
        <w:t>.</w:t>
      </w:r>
      <w:r w:rsidRPr="00826FF0">
        <w:rPr>
          <w:rFonts w:ascii="Times New Roman" w:hAnsi="Times New Roman" w:cs="Times New Roman"/>
          <w:b/>
          <w:i/>
          <w:lang w:eastAsia="cs-CZ"/>
        </w:rPr>
        <w:t xml:space="preserve"> </w:t>
      </w:r>
    </w:p>
    <w:p w:rsidR="006D00A5" w:rsidRPr="00D267EE" w:rsidRDefault="006D00A5" w:rsidP="006D00A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380B8C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380B8C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380B8C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4 </w:t>
      </w:r>
      <w:r w:rsidR="00380B8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bylo</w:t>
      </w:r>
      <w:r w:rsidR="0092248B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schváleno.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:rsidR="006D00A5" w:rsidRPr="00826FF0" w:rsidRDefault="006D00A5" w:rsidP="006D00A5">
      <w:pPr>
        <w:pStyle w:val="Bezmezer"/>
        <w:rPr>
          <w:rFonts w:ascii="Times New Roman" w:hAnsi="Times New Roman" w:cs="Times New Roman"/>
          <w:b/>
          <w:i/>
          <w:u w:val="single"/>
        </w:rPr>
      </w:pPr>
      <w:r w:rsidRPr="00826FF0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92248B" w:rsidRDefault="006D00A5" w:rsidP="006D00A5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826FF0">
        <w:rPr>
          <w:rFonts w:ascii="Times New Roman" w:hAnsi="Times New Roman" w:cs="Times New Roman"/>
          <w:b/>
          <w:i/>
          <w:lang w:eastAsia="cs-CZ"/>
        </w:rPr>
        <w:t>Zastupitelstvo obce Věteřov schvaluje nájemní smlouvu uzavíranou mezi obcí Věteřov a</w:t>
      </w:r>
      <w:r w:rsidR="00380B8C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380B8C" w:rsidRPr="003B3273">
        <w:rPr>
          <w:rFonts w:ascii="Times New Roman" w:hAnsi="Times New Roman" w:cs="Times New Roman"/>
          <w:b/>
          <w:i/>
          <w:highlight w:val="black"/>
          <w:lang w:eastAsia="cs-CZ"/>
        </w:rPr>
        <w:t>Pavlou</w:t>
      </w:r>
      <w:r w:rsidR="00380B8C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380B8C" w:rsidRPr="003B3273">
        <w:rPr>
          <w:rFonts w:ascii="Times New Roman" w:hAnsi="Times New Roman" w:cs="Times New Roman"/>
          <w:b/>
          <w:i/>
          <w:highlight w:val="black"/>
          <w:lang w:eastAsia="cs-CZ"/>
        </w:rPr>
        <w:t xml:space="preserve">Poláčkovou, Věteřov </w:t>
      </w:r>
      <w:r w:rsidR="00207B1F" w:rsidRPr="003B3273">
        <w:rPr>
          <w:rFonts w:ascii="Times New Roman" w:hAnsi="Times New Roman" w:cs="Times New Roman"/>
          <w:b/>
          <w:i/>
          <w:highlight w:val="black"/>
          <w:lang w:eastAsia="cs-CZ"/>
        </w:rPr>
        <w:t>166, 697 01</w:t>
      </w:r>
      <w:r w:rsidR="00380B8C">
        <w:rPr>
          <w:rFonts w:ascii="Times New Roman" w:hAnsi="Times New Roman" w:cs="Times New Roman"/>
          <w:b/>
          <w:i/>
          <w:lang w:eastAsia="cs-CZ"/>
        </w:rPr>
        <w:t xml:space="preserve"> a </w:t>
      </w:r>
      <w:r w:rsidR="00380B8C" w:rsidRPr="003B3273">
        <w:rPr>
          <w:rFonts w:ascii="Times New Roman" w:hAnsi="Times New Roman" w:cs="Times New Roman"/>
          <w:b/>
          <w:i/>
          <w:highlight w:val="black"/>
          <w:lang w:eastAsia="cs-CZ"/>
        </w:rPr>
        <w:t>Vít</w:t>
      </w:r>
      <w:r w:rsidR="00207B1F" w:rsidRPr="003B3273">
        <w:rPr>
          <w:rFonts w:ascii="Times New Roman" w:hAnsi="Times New Roman" w:cs="Times New Roman"/>
          <w:b/>
          <w:i/>
          <w:highlight w:val="black"/>
          <w:lang w:eastAsia="cs-CZ"/>
        </w:rPr>
        <w:t>em Dobešem, Násedlovice 139, 696 36</w:t>
      </w:r>
      <w:r w:rsidR="00207B1F">
        <w:rPr>
          <w:rFonts w:ascii="Times New Roman" w:hAnsi="Times New Roman" w:cs="Times New Roman"/>
          <w:b/>
          <w:i/>
          <w:lang w:eastAsia="cs-CZ"/>
        </w:rPr>
        <w:t>.</w:t>
      </w:r>
      <w:r w:rsidRPr="00826FF0">
        <w:rPr>
          <w:rFonts w:ascii="Times New Roman" w:hAnsi="Times New Roman" w:cs="Times New Roman"/>
          <w:b/>
          <w:i/>
          <w:lang w:eastAsia="cs-CZ"/>
        </w:rPr>
        <w:t xml:space="preserve"> </w:t>
      </w:r>
    </w:p>
    <w:p w:rsidR="006D00A5" w:rsidRPr="00826FF0" w:rsidRDefault="006D00A5" w:rsidP="006D00A5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826FF0">
        <w:rPr>
          <w:rFonts w:ascii="Times New Roman" w:hAnsi="Times New Roman" w:cs="Times New Roman"/>
          <w:b/>
          <w:i/>
          <w:lang w:eastAsia="cs-CZ"/>
        </w:rPr>
        <w:t>Pronájem obecního bytu č.p.207 v </w:t>
      </w:r>
      <w:r w:rsidR="0092248B">
        <w:rPr>
          <w:rFonts w:ascii="Times New Roman" w:hAnsi="Times New Roman" w:cs="Times New Roman"/>
          <w:b/>
          <w:i/>
          <w:lang w:eastAsia="cs-CZ"/>
        </w:rPr>
        <w:t>přízemí</w:t>
      </w:r>
      <w:r w:rsidRPr="00826FF0">
        <w:rPr>
          <w:rFonts w:ascii="Times New Roman" w:hAnsi="Times New Roman" w:cs="Times New Roman"/>
          <w:b/>
          <w:i/>
          <w:lang w:eastAsia="cs-CZ"/>
        </w:rPr>
        <w:t xml:space="preserve">  bude na dobu určitou od 1.</w:t>
      </w:r>
      <w:r w:rsidR="0092248B">
        <w:rPr>
          <w:rFonts w:ascii="Times New Roman" w:hAnsi="Times New Roman" w:cs="Times New Roman"/>
          <w:b/>
          <w:i/>
          <w:lang w:eastAsia="cs-CZ"/>
        </w:rPr>
        <w:t>6</w:t>
      </w:r>
      <w:r w:rsidRPr="00826FF0">
        <w:rPr>
          <w:rFonts w:ascii="Times New Roman" w:hAnsi="Times New Roman" w:cs="Times New Roman"/>
          <w:b/>
          <w:i/>
          <w:lang w:eastAsia="cs-CZ"/>
        </w:rPr>
        <w:t>.201</w:t>
      </w:r>
      <w:r w:rsidR="0092248B">
        <w:rPr>
          <w:rFonts w:ascii="Times New Roman" w:hAnsi="Times New Roman" w:cs="Times New Roman"/>
          <w:b/>
          <w:i/>
          <w:lang w:eastAsia="cs-CZ"/>
        </w:rPr>
        <w:t>9</w:t>
      </w:r>
      <w:r w:rsidRPr="00826FF0">
        <w:rPr>
          <w:rFonts w:ascii="Times New Roman" w:hAnsi="Times New Roman" w:cs="Times New Roman"/>
          <w:b/>
          <w:i/>
          <w:lang w:eastAsia="cs-CZ"/>
        </w:rPr>
        <w:t xml:space="preserve"> do 3</w:t>
      </w:r>
      <w:r w:rsidR="0092248B">
        <w:rPr>
          <w:rFonts w:ascii="Times New Roman" w:hAnsi="Times New Roman" w:cs="Times New Roman"/>
          <w:b/>
          <w:i/>
          <w:lang w:eastAsia="cs-CZ"/>
        </w:rPr>
        <w:t>1.5</w:t>
      </w:r>
      <w:r w:rsidRPr="00826FF0">
        <w:rPr>
          <w:rFonts w:ascii="Times New Roman" w:hAnsi="Times New Roman" w:cs="Times New Roman"/>
          <w:b/>
          <w:i/>
          <w:lang w:eastAsia="cs-CZ"/>
        </w:rPr>
        <w:t>.202</w:t>
      </w:r>
      <w:r w:rsidR="0092248B">
        <w:rPr>
          <w:rFonts w:ascii="Times New Roman" w:hAnsi="Times New Roman" w:cs="Times New Roman"/>
          <w:b/>
          <w:i/>
          <w:lang w:eastAsia="cs-CZ"/>
        </w:rPr>
        <w:t>4</w:t>
      </w:r>
      <w:r w:rsidRPr="00826FF0">
        <w:rPr>
          <w:rFonts w:ascii="Times New Roman" w:hAnsi="Times New Roman" w:cs="Times New Roman"/>
          <w:b/>
          <w:i/>
          <w:lang w:eastAsia="cs-CZ"/>
        </w:rPr>
        <w:t>. Výše nájmu je 3520,- Kč.</w:t>
      </w:r>
    </w:p>
    <w:p w:rsidR="006D00A5" w:rsidRPr="00826FF0" w:rsidRDefault="006D00A5" w:rsidP="006D00A5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826FF0">
        <w:rPr>
          <w:rFonts w:ascii="Times New Roman" w:hAnsi="Times New Roman" w:cs="Times New Roman"/>
          <w:b/>
          <w:i/>
          <w:lang w:eastAsia="cs-CZ"/>
        </w:rPr>
        <w:t>Výsledek hlasování:</w:t>
      </w:r>
    </w:p>
    <w:p w:rsidR="006D00A5" w:rsidRPr="00826FF0" w:rsidRDefault="006D00A5" w:rsidP="006D00A5">
      <w:pPr>
        <w:pStyle w:val="Bezmezer"/>
        <w:rPr>
          <w:rFonts w:ascii="Times New Roman" w:eastAsia="Times New Roman" w:hAnsi="Times New Roman" w:cs="Times New Roman"/>
          <w:b/>
          <w:i/>
          <w:lang w:eastAsia="cs-CZ"/>
        </w:rPr>
      </w:pPr>
      <w:r w:rsidRPr="00826FF0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Pro : </w:t>
      </w:r>
      <w:r w:rsidR="00207B1F">
        <w:rPr>
          <w:rFonts w:ascii="Times New Roman" w:eastAsia="Times New Roman" w:hAnsi="Times New Roman" w:cs="Times New Roman"/>
          <w:b/>
          <w:bCs/>
          <w:i/>
          <w:lang w:eastAsia="cs-CZ"/>
        </w:rPr>
        <w:t>6</w:t>
      </w:r>
    </w:p>
    <w:p w:rsidR="006D00A5" w:rsidRPr="00826FF0" w:rsidRDefault="006D00A5" w:rsidP="006D00A5">
      <w:pPr>
        <w:pStyle w:val="Bezmezer"/>
        <w:rPr>
          <w:rFonts w:ascii="Times New Roman" w:eastAsia="Times New Roman" w:hAnsi="Times New Roman" w:cs="Times New Roman"/>
          <w:b/>
          <w:i/>
          <w:lang w:eastAsia="cs-CZ"/>
        </w:rPr>
      </w:pPr>
      <w:r w:rsidRPr="00826FF0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Proti : </w:t>
      </w:r>
      <w:r w:rsidR="00207B1F">
        <w:rPr>
          <w:rFonts w:ascii="Times New Roman" w:eastAsia="Times New Roman" w:hAnsi="Times New Roman" w:cs="Times New Roman"/>
          <w:b/>
          <w:bCs/>
          <w:i/>
          <w:lang w:eastAsia="cs-CZ"/>
        </w:rPr>
        <w:t>0</w:t>
      </w:r>
    </w:p>
    <w:p w:rsidR="006D00A5" w:rsidRPr="00826FF0" w:rsidRDefault="006D00A5" w:rsidP="006D00A5">
      <w:pPr>
        <w:pStyle w:val="Bezmezer"/>
        <w:rPr>
          <w:rFonts w:ascii="Times New Roman" w:eastAsia="Times New Roman" w:hAnsi="Times New Roman" w:cs="Times New Roman"/>
          <w:b/>
          <w:i/>
          <w:lang w:eastAsia="cs-CZ"/>
        </w:rPr>
      </w:pPr>
      <w:r w:rsidRPr="00826FF0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Zdrželi se : </w:t>
      </w:r>
      <w:r w:rsidR="00207B1F">
        <w:rPr>
          <w:rFonts w:ascii="Times New Roman" w:eastAsia="Times New Roman" w:hAnsi="Times New Roman" w:cs="Times New Roman"/>
          <w:b/>
          <w:bCs/>
          <w:i/>
          <w:lang w:eastAsia="cs-CZ"/>
        </w:rPr>
        <w:t>0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5 </w:t>
      </w:r>
      <w:r w:rsidR="00207B1F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bylo</w:t>
      </w:r>
      <w:r w:rsidR="0092248B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schváleno.</w:t>
      </w:r>
    </w:p>
    <w:p w:rsidR="00CD367F" w:rsidRDefault="00CD367F" w:rsidP="0008789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:rsidR="0008789B" w:rsidRPr="0008789B" w:rsidRDefault="0061637B" w:rsidP="0008789B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="00F12C03" w:rsidRPr="0008789B">
        <w:rPr>
          <w:rFonts w:ascii="Times New Roman" w:hAnsi="Times New Roman" w:cs="Times New Roman"/>
          <w:b/>
          <w:bCs/>
          <w:u w:val="single"/>
        </w:rPr>
        <w:t>/</w:t>
      </w:r>
      <w:r w:rsidR="00F12C03" w:rsidRPr="0008789B">
        <w:rPr>
          <w:b/>
          <w:bCs/>
          <w:u w:val="single"/>
        </w:rPr>
        <w:t xml:space="preserve"> </w:t>
      </w:r>
      <w:r w:rsidR="0092248B">
        <w:rPr>
          <w:rFonts w:ascii="Times New Roman" w:hAnsi="Times New Roman" w:cs="Times New Roman"/>
          <w:b/>
          <w:u w:val="single"/>
        </w:rPr>
        <w:t xml:space="preserve">Smlouva o dílo </w:t>
      </w:r>
      <w:r w:rsidR="00CD367F" w:rsidRPr="00CD367F">
        <w:rPr>
          <w:rFonts w:ascii="Times New Roman" w:hAnsi="Times New Roman" w:cs="Times New Roman"/>
          <w:b/>
          <w:u w:val="single"/>
        </w:rPr>
        <w:t>-</w:t>
      </w:r>
      <w:r w:rsidR="0092248B">
        <w:rPr>
          <w:rFonts w:ascii="Times New Roman" w:hAnsi="Times New Roman" w:cs="Times New Roman"/>
          <w:b/>
          <w:u w:val="single"/>
        </w:rPr>
        <w:t xml:space="preserve"> </w:t>
      </w:r>
      <w:r w:rsidR="00CD367F" w:rsidRPr="00CD367F">
        <w:rPr>
          <w:rFonts w:ascii="Times New Roman" w:hAnsi="Times New Roman" w:cs="Times New Roman"/>
          <w:b/>
          <w:u w:val="single"/>
        </w:rPr>
        <w:t>Věteřov, plocha smíšená obytná</w:t>
      </w:r>
      <w:r w:rsidR="0092248B">
        <w:rPr>
          <w:rFonts w:ascii="Times New Roman" w:hAnsi="Times New Roman" w:cs="Times New Roman"/>
          <w:b/>
          <w:u w:val="single"/>
        </w:rPr>
        <w:t xml:space="preserve"> </w:t>
      </w:r>
      <w:r w:rsidR="00CD367F" w:rsidRPr="00CD367F">
        <w:rPr>
          <w:rFonts w:ascii="Times New Roman" w:hAnsi="Times New Roman" w:cs="Times New Roman"/>
          <w:b/>
          <w:u w:val="single"/>
        </w:rPr>
        <w:t>-</w:t>
      </w:r>
      <w:r w:rsidR="0092248B">
        <w:rPr>
          <w:rFonts w:ascii="Times New Roman" w:hAnsi="Times New Roman" w:cs="Times New Roman"/>
          <w:b/>
          <w:u w:val="single"/>
        </w:rPr>
        <w:t xml:space="preserve"> </w:t>
      </w:r>
      <w:r w:rsidR="00CD367F" w:rsidRPr="00CD367F">
        <w:rPr>
          <w:rFonts w:ascii="Times New Roman" w:hAnsi="Times New Roman" w:cs="Times New Roman"/>
          <w:b/>
          <w:u w:val="single"/>
        </w:rPr>
        <w:t>Zahrady</w:t>
      </w:r>
    </w:p>
    <w:p w:rsidR="0008789B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08789B" w:rsidRPr="00794DAE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</w:t>
      </w:r>
      <w:r w:rsidR="0092248B">
        <w:rPr>
          <w:b/>
          <w:i/>
          <w:iCs/>
          <w:sz w:val="22"/>
          <w:szCs w:val="22"/>
        </w:rPr>
        <w:t>Smlouvu o dílo</w:t>
      </w:r>
      <w:r w:rsidR="00794DAE">
        <w:rPr>
          <w:b/>
          <w:i/>
          <w:iCs/>
          <w:sz w:val="22"/>
          <w:szCs w:val="22"/>
        </w:rPr>
        <w:t xml:space="preserve"> </w:t>
      </w:r>
      <w:r w:rsidR="00794DAE" w:rsidRPr="00794DAE">
        <w:rPr>
          <w:b/>
          <w:i/>
          <w:iCs/>
          <w:sz w:val="22"/>
          <w:szCs w:val="22"/>
        </w:rPr>
        <w:t>č.S20-034-0014</w:t>
      </w:r>
      <w:r w:rsidR="00794DAE">
        <w:rPr>
          <w:iCs/>
          <w:sz w:val="22"/>
          <w:szCs w:val="22"/>
        </w:rPr>
        <w:t xml:space="preserve"> </w:t>
      </w:r>
      <w:r w:rsidR="00794DAE">
        <w:rPr>
          <w:b/>
          <w:i/>
          <w:iCs/>
          <w:sz w:val="22"/>
          <w:szCs w:val="22"/>
        </w:rPr>
        <w:t xml:space="preserve">uzavíranou mezi Obcí Věteřov a firmou </w:t>
      </w:r>
      <w:r w:rsidR="00794DAE" w:rsidRPr="00794DAE">
        <w:rPr>
          <w:b/>
          <w:i/>
          <w:iCs/>
          <w:sz w:val="22"/>
          <w:szCs w:val="22"/>
        </w:rPr>
        <w:t xml:space="preserve">SWIETELSKY stavební, s.r.o. odštěpný závod Dopravní stavby MORAVA, Jahodová 60, 602 00 Brno. </w:t>
      </w:r>
      <w:r w:rsidR="00CD367F" w:rsidRPr="00794DAE">
        <w:rPr>
          <w:b/>
          <w:i/>
          <w:iCs/>
          <w:sz w:val="22"/>
          <w:szCs w:val="22"/>
        </w:rPr>
        <w:t xml:space="preserve">                              </w:t>
      </w:r>
    </w:p>
    <w:p w:rsidR="0008789B" w:rsidRDefault="0008789B" w:rsidP="0008789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08789B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794DAE">
        <w:rPr>
          <w:b/>
          <w:iCs/>
          <w:sz w:val="22"/>
          <w:szCs w:val="22"/>
        </w:rPr>
        <w:t>6</w:t>
      </w:r>
    </w:p>
    <w:p w:rsid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794DAE">
        <w:rPr>
          <w:b/>
          <w:iCs/>
          <w:sz w:val="22"/>
          <w:szCs w:val="22"/>
        </w:rPr>
        <w:t>0</w:t>
      </w:r>
    </w:p>
    <w:p w:rsid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794DAE">
        <w:rPr>
          <w:b/>
          <w:iCs/>
          <w:sz w:val="22"/>
          <w:szCs w:val="22"/>
        </w:rPr>
        <w:t>0</w:t>
      </w:r>
    </w:p>
    <w:p w:rsidR="0008789B" w:rsidRP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92248B">
        <w:rPr>
          <w:b/>
          <w:iCs/>
          <w:color w:val="000080"/>
          <w:sz w:val="22"/>
          <w:szCs w:val="22"/>
        </w:rPr>
        <w:t>6</w:t>
      </w:r>
      <w:r>
        <w:rPr>
          <w:b/>
          <w:iCs/>
          <w:color w:val="000080"/>
          <w:sz w:val="22"/>
          <w:szCs w:val="22"/>
        </w:rPr>
        <w:t xml:space="preserve"> </w:t>
      </w:r>
      <w:r w:rsidR="00794DAE">
        <w:rPr>
          <w:b/>
          <w:iCs/>
          <w:color w:val="000080"/>
          <w:sz w:val="22"/>
          <w:szCs w:val="22"/>
        </w:rPr>
        <w:t xml:space="preserve">bylo </w:t>
      </w:r>
      <w:r>
        <w:rPr>
          <w:b/>
          <w:iCs/>
          <w:color w:val="000080"/>
          <w:sz w:val="22"/>
          <w:szCs w:val="22"/>
        </w:rPr>
        <w:t>schváleno.</w:t>
      </w:r>
      <w:r>
        <w:rPr>
          <w:b/>
          <w:iCs/>
          <w:sz w:val="22"/>
          <w:szCs w:val="22"/>
        </w:rPr>
        <w:t xml:space="preserve">   </w:t>
      </w:r>
    </w:p>
    <w:p w:rsidR="0092248B" w:rsidRDefault="0092248B" w:rsidP="0092248B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92248B" w:rsidRPr="006C52A4" w:rsidRDefault="0061637B" w:rsidP="0092248B">
      <w:pPr>
        <w:pStyle w:val="Bezmezer"/>
        <w:rPr>
          <w:rFonts w:ascii="Times New Roman" w:hAnsi="Times New Roman" w:cs="Times New Roman"/>
        </w:rPr>
      </w:pPr>
      <w:r w:rsidRPr="00E32B93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5</w:t>
      </w:r>
      <w:r w:rsidR="00A17F29" w:rsidRPr="0092248B">
        <w:rPr>
          <w:rFonts w:ascii="Times New Roman" w:hAnsi="Times New Roman" w:cs="Times New Roman"/>
          <w:b/>
          <w:u w:val="single"/>
        </w:rPr>
        <w:t>/</w:t>
      </w:r>
      <w:r w:rsidRPr="0092248B">
        <w:rPr>
          <w:rFonts w:ascii="Times New Roman" w:hAnsi="Times New Roman" w:cs="Times New Roman"/>
          <w:b/>
          <w:u w:val="single"/>
        </w:rPr>
        <w:t xml:space="preserve"> </w:t>
      </w:r>
      <w:r w:rsidR="0092248B" w:rsidRPr="0092248B">
        <w:rPr>
          <w:rFonts w:ascii="Times New Roman" w:hAnsi="Times New Roman" w:cs="Times New Roman"/>
          <w:b/>
          <w:u w:val="single"/>
        </w:rPr>
        <w:t>Dodatek č.1 ke smlouvě o dílo</w:t>
      </w:r>
    </w:p>
    <w:p w:rsidR="00F60229" w:rsidRDefault="00F60229" w:rsidP="00F6022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F60229" w:rsidRDefault="00F60229" w:rsidP="00F6022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</w:t>
      </w:r>
      <w:r w:rsidR="0092248B">
        <w:rPr>
          <w:b/>
          <w:i/>
          <w:iCs/>
          <w:sz w:val="22"/>
          <w:szCs w:val="22"/>
        </w:rPr>
        <w:t>Dodatek č.1 ke smlouvě o dílo</w:t>
      </w:r>
      <w:r w:rsidR="009348A6" w:rsidRPr="009348A6">
        <w:rPr>
          <w:b/>
          <w:i/>
          <w:iCs/>
          <w:sz w:val="22"/>
          <w:szCs w:val="22"/>
        </w:rPr>
        <w:t xml:space="preserve"> </w:t>
      </w:r>
      <w:r w:rsidR="009348A6">
        <w:rPr>
          <w:b/>
          <w:i/>
          <w:iCs/>
          <w:sz w:val="22"/>
          <w:szCs w:val="22"/>
        </w:rPr>
        <w:t xml:space="preserve">uzavíraný mezi Obcí Věteřov a firmou </w:t>
      </w:r>
      <w:r w:rsidR="009348A6" w:rsidRPr="00794DAE">
        <w:rPr>
          <w:b/>
          <w:i/>
          <w:iCs/>
          <w:sz w:val="22"/>
          <w:szCs w:val="22"/>
        </w:rPr>
        <w:t xml:space="preserve">SWIETELSKY stavební, s.r.o. odštěpný závod Dopravní stavby MORAVA, Jahodová 60, 602 00 Brno.                                 </w:t>
      </w:r>
      <w:r>
        <w:rPr>
          <w:b/>
          <w:i/>
          <w:iCs/>
          <w:sz w:val="22"/>
          <w:szCs w:val="22"/>
        </w:rPr>
        <w:t xml:space="preserve">                                                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Výsledek hlasování:   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Pro : </w:t>
      </w:r>
      <w:r w:rsidR="009348A6">
        <w:rPr>
          <w:b/>
          <w:iCs/>
          <w:sz w:val="22"/>
          <w:szCs w:val="22"/>
        </w:rPr>
        <w:t>6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Proti : </w:t>
      </w:r>
      <w:r w:rsidR="009348A6">
        <w:rPr>
          <w:b/>
          <w:iCs/>
          <w:sz w:val="22"/>
          <w:szCs w:val="22"/>
        </w:rPr>
        <w:t>0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Zdrželi se : </w:t>
      </w:r>
      <w:r w:rsidR="009348A6">
        <w:rPr>
          <w:b/>
          <w:iCs/>
          <w:sz w:val="22"/>
          <w:szCs w:val="22"/>
        </w:rPr>
        <w:t>0</w:t>
      </w:r>
    </w:p>
    <w:p w:rsidR="00C0494F" w:rsidRPr="00E32B93" w:rsidRDefault="00C0494F" w:rsidP="00C0494F">
      <w:pPr>
        <w:pStyle w:val="Standard"/>
        <w:rPr>
          <w:sz w:val="22"/>
          <w:szCs w:val="22"/>
        </w:rPr>
      </w:pPr>
      <w:r w:rsidRPr="00E32B93">
        <w:rPr>
          <w:b/>
          <w:iCs/>
          <w:color w:val="000080"/>
          <w:sz w:val="22"/>
          <w:szCs w:val="22"/>
        </w:rPr>
        <w:t>Usnesení č.</w:t>
      </w:r>
      <w:r w:rsidR="00590A6D">
        <w:rPr>
          <w:b/>
          <w:iCs/>
          <w:color w:val="000080"/>
          <w:sz w:val="22"/>
          <w:szCs w:val="22"/>
        </w:rPr>
        <w:t>7</w:t>
      </w:r>
      <w:r w:rsidRPr="00E32B93">
        <w:rPr>
          <w:b/>
          <w:iCs/>
          <w:color w:val="000080"/>
          <w:sz w:val="22"/>
          <w:szCs w:val="22"/>
        </w:rPr>
        <w:t xml:space="preserve"> </w:t>
      </w:r>
      <w:r w:rsidR="00775123">
        <w:rPr>
          <w:b/>
          <w:iCs/>
          <w:color w:val="000080"/>
          <w:sz w:val="22"/>
          <w:szCs w:val="22"/>
        </w:rPr>
        <w:t>bylo</w:t>
      </w:r>
      <w:r w:rsidR="00590A6D">
        <w:rPr>
          <w:b/>
          <w:iCs/>
          <w:color w:val="000080"/>
          <w:sz w:val="22"/>
          <w:szCs w:val="22"/>
        </w:rPr>
        <w:t xml:space="preserve"> </w:t>
      </w:r>
      <w:r w:rsidRPr="00E32B93">
        <w:rPr>
          <w:b/>
          <w:iCs/>
          <w:color w:val="000080"/>
          <w:sz w:val="22"/>
          <w:szCs w:val="22"/>
        </w:rPr>
        <w:t>schváleno.</w:t>
      </w:r>
      <w:r w:rsidRPr="00E32B93">
        <w:rPr>
          <w:b/>
          <w:iCs/>
          <w:sz w:val="22"/>
          <w:szCs w:val="22"/>
        </w:rPr>
        <w:t xml:space="preserve"> </w:t>
      </w:r>
      <w:r w:rsidRPr="00E32B93">
        <w:rPr>
          <w:iCs/>
          <w:sz w:val="22"/>
          <w:szCs w:val="22"/>
        </w:rPr>
        <w:t xml:space="preserve">  </w:t>
      </w:r>
    </w:p>
    <w:p w:rsidR="00E32B93" w:rsidRPr="00E32B93" w:rsidRDefault="00E32B93" w:rsidP="00CB238E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</w:p>
    <w:p w:rsidR="001B3F20" w:rsidRPr="00215AA6" w:rsidRDefault="0035227F" w:rsidP="00590A6D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eastAsia="cs-CZ"/>
        </w:rPr>
        <w:t>6</w:t>
      </w:r>
      <w:r w:rsidR="00C71D67" w:rsidRPr="00424EA9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590A6D" w:rsidRPr="00590A6D">
        <w:rPr>
          <w:rFonts w:ascii="Times New Roman" w:hAnsi="Times New Roman" w:cs="Times New Roman"/>
          <w:b/>
          <w:u w:val="single"/>
        </w:rPr>
        <w:t>Dodatek č. 1 ke smlouvě o budoucí smlouvě o zřízení služebnosti</w:t>
      </w:r>
    </w:p>
    <w:p w:rsidR="00590A6D" w:rsidRPr="00D267EE" w:rsidRDefault="00590A6D" w:rsidP="00590A6D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D267EE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590A6D" w:rsidRPr="00590A6D" w:rsidRDefault="00590A6D" w:rsidP="00590A6D">
      <w:pPr>
        <w:pStyle w:val="Bezmezer"/>
        <w:rPr>
          <w:rFonts w:ascii="Times New Roman" w:hAnsi="Times New Roman" w:cs="Times New Roman"/>
          <w:b/>
          <w:i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Pr="00590A6D">
        <w:rPr>
          <w:rFonts w:ascii="Times New Roman" w:hAnsi="Times New Roman" w:cs="Times New Roman"/>
          <w:b/>
          <w:i/>
        </w:rPr>
        <w:t>Dodatek č. 1 ke smlouvě o budoucí smlouvě o zřízení služebnosti</w:t>
      </w:r>
      <w:r w:rsidR="00356957">
        <w:rPr>
          <w:rFonts w:ascii="Times New Roman" w:hAnsi="Times New Roman" w:cs="Times New Roman"/>
          <w:b/>
          <w:i/>
        </w:rPr>
        <w:t xml:space="preserve"> ze dne 2.3.2017 uzavíraný mezi Obcí Věteřov a FARMOU VĚTEŘOV, spol. s.r.o., Archlebov 416, 696 33.</w:t>
      </w:r>
    </w:p>
    <w:p w:rsidR="00590A6D" w:rsidRPr="00D267EE" w:rsidRDefault="00590A6D" w:rsidP="00590A6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lastRenderedPageBreak/>
        <w:t>Výsledek hlasování:</w:t>
      </w:r>
    </w:p>
    <w:p w:rsidR="00590A6D" w:rsidRPr="00D267EE" w:rsidRDefault="00590A6D" w:rsidP="00590A6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663B04">
        <w:rPr>
          <w:rFonts w:ascii="Times New Roman" w:hAnsi="Times New Roman" w:cs="Times New Roman"/>
          <w:b/>
          <w:lang w:eastAsia="cs-CZ"/>
        </w:rPr>
        <w:t>6</w:t>
      </w:r>
    </w:p>
    <w:p w:rsidR="00590A6D" w:rsidRPr="00D267EE" w:rsidRDefault="00590A6D" w:rsidP="00590A6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663B04">
        <w:rPr>
          <w:rFonts w:ascii="Times New Roman" w:hAnsi="Times New Roman" w:cs="Times New Roman"/>
          <w:b/>
          <w:lang w:eastAsia="cs-CZ"/>
        </w:rPr>
        <w:t>0</w:t>
      </w:r>
    </w:p>
    <w:p w:rsidR="00590A6D" w:rsidRPr="00D267EE" w:rsidRDefault="00590A6D" w:rsidP="00590A6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</w:t>
      </w:r>
      <w:r w:rsidR="00663B04">
        <w:rPr>
          <w:rFonts w:ascii="Times New Roman" w:hAnsi="Times New Roman" w:cs="Times New Roman"/>
          <w:b/>
          <w:lang w:eastAsia="cs-CZ"/>
        </w:rPr>
        <w:t>0</w:t>
      </w:r>
      <w:r w:rsidRPr="00D267EE">
        <w:rPr>
          <w:rFonts w:ascii="Times New Roman" w:hAnsi="Times New Roman" w:cs="Times New Roman"/>
          <w:b/>
          <w:lang w:eastAsia="cs-CZ"/>
        </w:rPr>
        <w:t xml:space="preserve"> </w:t>
      </w:r>
    </w:p>
    <w:p w:rsidR="00590A6D" w:rsidRDefault="00590A6D" w:rsidP="00590A6D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č.8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663B04">
        <w:rPr>
          <w:rFonts w:ascii="Times New Roman" w:hAnsi="Times New Roman" w:cs="Times New Roman"/>
          <w:b/>
          <w:color w:val="000080"/>
          <w:lang w:eastAsia="cs-CZ"/>
        </w:rPr>
        <w:t>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590A6D" w:rsidRDefault="00590A6D" w:rsidP="001B3F20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</w:p>
    <w:p w:rsidR="00090FC5" w:rsidRPr="00130D52" w:rsidRDefault="00130D52" w:rsidP="00090FC5">
      <w:pPr>
        <w:pStyle w:val="Bezmezer"/>
        <w:rPr>
          <w:rFonts w:ascii="Times New Roman" w:hAnsi="Times New Roman" w:cs="Times New Roman"/>
          <w:b/>
          <w:u w:val="single"/>
        </w:rPr>
      </w:pPr>
      <w:r w:rsidRPr="00130D52">
        <w:rPr>
          <w:rFonts w:ascii="Times New Roman" w:hAnsi="Times New Roman" w:cs="Times New Roman"/>
          <w:b/>
          <w:u w:val="single"/>
        </w:rPr>
        <w:t xml:space="preserve">7/ </w:t>
      </w:r>
      <w:r w:rsidR="00590A6D">
        <w:rPr>
          <w:rFonts w:ascii="Times New Roman" w:hAnsi="Times New Roman" w:cs="Times New Roman"/>
          <w:b/>
          <w:u w:val="single"/>
        </w:rPr>
        <w:t>Úvěr hodnocení nabídek</w:t>
      </w:r>
    </w:p>
    <w:p w:rsidR="003B3273" w:rsidRDefault="00090FC5" w:rsidP="003B3273">
      <w:pPr>
        <w:spacing w:line="240" w:lineRule="auto"/>
        <w:rPr>
          <w:rFonts w:ascii="Times New Roman" w:hAnsi="Times New Roman" w:cs="Times New Roman"/>
          <w:b/>
          <w:i/>
          <w:u w:val="single"/>
          <w:lang w:eastAsia="cs-CZ"/>
        </w:rPr>
      </w:pPr>
      <w:bookmarkStart w:id="1" w:name="_Hlk5787671"/>
      <w:r w:rsidRPr="00D267EE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590A6D" w:rsidRPr="003B3273" w:rsidRDefault="00090FC5" w:rsidP="003B3273">
      <w:pPr>
        <w:spacing w:line="240" w:lineRule="auto"/>
        <w:rPr>
          <w:rFonts w:ascii="Times New Roman" w:hAnsi="Times New Roman" w:cs="Times New Roman"/>
        </w:rPr>
      </w:pPr>
      <w:r w:rsidRPr="00590A6D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r w:rsidR="00590A6D" w:rsidRPr="00590A6D">
        <w:rPr>
          <w:rFonts w:ascii="Times New Roman" w:hAnsi="Times New Roman" w:cs="Times New Roman"/>
          <w:b/>
          <w:i/>
        </w:rPr>
        <w:t xml:space="preserve">přijetí bankovního úvěru od Komerční banky , a.s., ve výši 13.000.000,- Kč na financování investiční akce "Věteřov plocha smíšená , obytná - Zahrady"  , pevnou úrokovou sazbou ve výši 2,04% .% </w:t>
      </w:r>
      <w:proofErr w:type="spellStart"/>
      <w:r w:rsidR="00590A6D" w:rsidRPr="00590A6D">
        <w:rPr>
          <w:rFonts w:ascii="Times New Roman" w:hAnsi="Times New Roman" w:cs="Times New Roman"/>
          <w:b/>
          <w:i/>
        </w:rPr>
        <w:t>p.a</w:t>
      </w:r>
      <w:proofErr w:type="spellEnd"/>
      <w:r w:rsidR="00590A6D" w:rsidRPr="00590A6D">
        <w:rPr>
          <w:rFonts w:ascii="Times New Roman" w:hAnsi="Times New Roman" w:cs="Times New Roman"/>
          <w:b/>
          <w:i/>
        </w:rPr>
        <w:t>. , se splatností do 31.12.2029,  bez zajištění a pověřuje starostku podpisem úvěrové smlouvy.</w:t>
      </w:r>
      <w:r w:rsidR="00472D01">
        <w:rPr>
          <w:rFonts w:ascii="Times New Roman" w:hAnsi="Times New Roman" w:cs="Times New Roman"/>
          <w:b/>
          <w:i/>
        </w:rPr>
        <w:t xml:space="preserve"> Zároveň pověřuje firmu KGC group s.r.o. zprostředkováním úvěrové smlouvy.</w:t>
      </w:r>
    </w:p>
    <w:p w:rsidR="00090FC5" w:rsidRPr="00590A6D" w:rsidRDefault="00090FC5" w:rsidP="00590A6D">
      <w:pPr>
        <w:pStyle w:val="Bezmezer"/>
        <w:rPr>
          <w:rFonts w:ascii="Times New Roman" w:hAnsi="Times New Roman" w:cs="Times New Roman"/>
          <w:b/>
        </w:rPr>
      </w:pPr>
      <w:r w:rsidRPr="00590A6D">
        <w:rPr>
          <w:rFonts w:ascii="Times New Roman" w:hAnsi="Times New Roman" w:cs="Times New Roman"/>
          <w:b/>
          <w:lang w:eastAsia="cs-CZ"/>
        </w:rPr>
        <w:t>Výsledek hlasování:</w:t>
      </w:r>
    </w:p>
    <w:p w:rsidR="00090FC5" w:rsidRPr="00590A6D" w:rsidRDefault="00090FC5" w:rsidP="00590A6D">
      <w:pPr>
        <w:pStyle w:val="Bezmezer"/>
        <w:rPr>
          <w:rFonts w:ascii="Times New Roman" w:hAnsi="Times New Roman" w:cs="Times New Roman"/>
          <w:b/>
          <w:lang w:eastAsia="cs-CZ"/>
        </w:rPr>
      </w:pPr>
      <w:r w:rsidRPr="00590A6D">
        <w:rPr>
          <w:rFonts w:ascii="Times New Roman" w:hAnsi="Times New Roman" w:cs="Times New Roman"/>
          <w:b/>
          <w:lang w:eastAsia="cs-CZ"/>
        </w:rPr>
        <w:t xml:space="preserve">Pro : </w:t>
      </w:r>
      <w:r w:rsidR="00472D01">
        <w:rPr>
          <w:rFonts w:ascii="Times New Roman" w:hAnsi="Times New Roman" w:cs="Times New Roman"/>
          <w:b/>
          <w:lang w:eastAsia="cs-CZ"/>
        </w:rPr>
        <w:t>6</w:t>
      </w:r>
    </w:p>
    <w:p w:rsidR="00090FC5" w:rsidRPr="00590A6D" w:rsidRDefault="00090FC5" w:rsidP="00590A6D">
      <w:pPr>
        <w:pStyle w:val="Bezmezer"/>
        <w:rPr>
          <w:rFonts w:ascii="Times New Roman" w:hAnsi="Times New Roman" w:cs="Times New Roman"/>
          <w:b/>
          <w:lang w:eastAsia="cs-CZ"/>
        </w:rPr>
      </w:pPr>
      <w:r w:rsidRPr="00590A6D">
        <w:rPr>
          <w:rFonts w:ascii="Times New Roman" w:hAnsi="Times New Roman" w:cs="Times New Roman"/>
          <w:b/>
          <w:lang w:eastAsia="cs-CZ"/>
        </w:rPr>
        <w:t xml:space="preserve">Proti : </w:t>
      </w:r>
      <w:r w:rsidR="00472D01">
        <w:rPr>
          <w:rFonts w:ascii="Times New Roman" w:hAnsi="Times New Roman" w:cs="Times New Roman"/>
          <w:b/>
          <w:lang w:eastAsia="cs-CZ"/>
        </w:rPr>
        <w:t>0</w:t>
      </w:r>
    </w:p>
    <w:p w:rsidR="00090FC5" w:rsidRPr="00590A6D" w:rsidRDefault="00090FC5" w:rsidP="00590A6D">
      <w:pPr>
        <w:pStyle w:val="Bezmezer"/>
        <w:rPr>
          <w:rFonts w:ascii="Times New Roman" w:hAnsi="Times New Roman" w:cs="Times New Roman"/>
          <w:b/>
          <w:lang w:eastAsia="cs-CZ"/>
        </w:rPr>
      </w:pPr>
      <w:r w:rsidRPr="00590A6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472D01">
        <w:rPr>
          <w:rFonts w:ascii="Times New Roman" w:hAnsi="Times New Roman" w:cs="Times New Roman"/>
          <w:b/>
          <w:lang w:eastAsia="cs-CZ"/>
        </w:rPr>
        <w:t>0</w:t>
      </w:r>
    </w:p>
    <w:p w:rsidR="00090FC5" w:rsidRPr="00590A6D" w:rsidRDefault="00090FC5" w:rsidP="00590A6D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 w:rsidRPr="00590A6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590A6D">
        <w:rPr>
          <w:rFonts w:ascii="Times New Roman" w:hAnsi="Times New Roman" w:cs="Times New Roman"/>
          <w:b/>
          <w:color w:val="000080"/>
          <w:lang w:eastAsia="cs-CZ"/>
        </w:rPr>
        <w:t>9</w:t>
      </w:r>
      <w:r w:rsidRPr="00590A6D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472D01">
        <w:rPr>
          <w:rFonts w:ascii="Times New Roman" w:hAnsi="Times New Roman" w:cs="Times New Roman"/>
          <w:b/>
          <w:color w:val="000080"/>
          <w:lang w:eastAsia="cs-CZ"/>
        </w:rPr>
        <w:t>bylo</w:t>
      </w:r>
      <w:r w:rsidRPr="00590A6D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bookmarkEnd w:id="1"/>
    <w:p w:rsidR="00E14247" w:rsidRDefault="00E14247" w:rsidP="00090FC5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:rsidR="00C57261" w:rsidRPr="00090FC5" w:rsidRDefault="00130D52" w:rsidP="00090FC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u w:val="single"/>
        </w:rPr>
        <w:t>8</w:t>
      </w:r>
      <w:r w:rsidR="00C57261" w:rsidRPr="00C57261">
        <w:rPr>
          <w:rFonts w:ascii="Times New Roman" w:hAnsi="Times New Roman" w:cs="Times New Roman"/>
          <w:b/>
          <w:u w:val="single"/>
        </w:rPr>
        <w:t xml:space="preserve">/ </w:t>
      </w:r>
      <w:r w:rsidR="00590A6D" w:rsidRPr="00590A6D">
        <w:rPr>
          <w:rFonts w:ascii="Times New Roman" w:hAnsi="Times New Roman" w:cs="Times New Roman"/>
          <w:b/>
          <w:u w:val="single"/>
        </w:rPr>
        <w:t>Lesy ČR – majetkové vyrovnání</w:t>
      </w:r>
    </w:p>
    <w:p w:rsidR="00C57261" w:rsidRPr="003B3273" w:rsidRDefault="00C57261" w:rsidP="003B3273">
      <w:pPr>
        <w:pStyle w:val="Bezmezer"/>
        <w:rPr>
          <w:rFonts w:ascii="Times New Roman" w:hAnsi="Times New Roman" w:cs="Times New Roman"/>
          <w:b/>
          <w:u w:val="single"/>
        </w:rPr>
      </w:pPr>
      <w:r w:rsidRPr="003B3273">
        <w:rPr>
          <w:rFonts w:ascii="Times New Roman" w:hAnsi="Times New Roman" w:cs="Times New Roman"/>
          <w:b/>
          <w:u w:val="single"/>
        </w:rPr>
        <w:t xml:space="preserve"> </w:t>
      </w:r>
      <w:r w:rsidRPr="003B3273">
        <w:rPr>
          <w:rFonts w:ascii="Times New Roman" w:hAnsi="Times New Roman" w:cs="Times New Roman"/>
          <w:b/>
          <w:i/>
          <w:iCs/>
          <w:u w:val="single"/>
        </w:rPr>
        <w:t>Návrh usnesení:</w:t>
      </w:r>
    </w:p>
    <w:p w:rsidR="00130D52" w:rsidRDefault="009F06A1" w:rsidP="00130D52">
      <w:pPr>
        <w:pStyle w:val="Standard"/>
        <w:jc w:val="both"/>
        <w:rPr>
          <w:rFonts w:cs="Times New Roman"/>
          <w:b/>
          <w:i/>
        </w:rPr>
      </w:pPr>
      <w:r>
        <w:rPr>
          <w:rFonts w:cs="Times New Roman"/>
          <w:b/>
          <w:i/>
          <w:iCs/>
          <w:sz w:val="22"/>
          <w:szCs w:val="22"/>
        </w:rPr>
        <w:t xml:space="preserve">Zastupitelstvo obce nesouhlasí </w:t>
      </w:r>
      <w:r w:rsidR="002E6716">
        <w:rPr>
          <w:rFonts w:cs="Times New Roman"/>
          <w:b/>
          <w:i/>
          <w:iCs/>
          <w:sz w:val="22"/>
          <w:szCs w:val="22"/>
        </w:rPr>
        <w:t xml:space="preserve">s </w:t>
      </w:r>
      <w:r>
        <w:rPr>
          <w:rFonts w:cs="Times New Roman"/>
          <w:b/>
          <w:i/>
          <w:iCs/>
          <w:sz w:val="22"/>
          <w:szCs w:val="22"/>
        </w:rPr>
        <w:t>bezplatným převodem pozemků p.č.3051/1, 3051/2, 3052/2, 3058/1, 3058/2, 3060/1 v </w:t>
      </w:r>
      <w:proofErr w:type="spellStart"/>
      <w:r>
        <w:rPr>
          <w:rFonts w:cs="Times New Roman"/>
          <w:b/>
          <w:i/>
          <w:iCs/>
          <w:sz w:val="22"/>
          <w:szCs w:val="22"/>
        </w:rPr>
        <w:t>k.ú</w:t>
      </w:r>
      <w:proofErr w:type="spellEnd"/>
      <w:r>
        <w:rPr>
          <w:rFonts w:cs="Times New Roman"/>
          <w:b/>
          <w:i/>
          <w:iCs/>
          <w:sz w:val="22"/>
          <w:szCs w:val="22"/>
        </w:rPr>
        <w:t xml:space="preserve">. Věteřov do majetku Lesů ČR. </w:t>
      </w:r>
      <w:r w:rsidRPr="006E0C3B">
        <w:rPr>
          <w:rFonts w:cs="Times New Roman"/>
          <w:b/>
          <w:i/>
          <w:iCs/>
          <w:sz w:val="22"/>
          <w:szCs w:val="22"/>
        </w:rPr>
        <w:t xml:space="preserve">Zastupitelstvo obce Věteřov </w:t>
      </w:r>
      <w:r>
        <w:rPr>
          <w:rFonts w:cs="Times New Roman"/>
          <w:b/>
          <w:i/>
          <w:iCs/>
          <w:sz w:val="22"/>
          <w:szCs w:val="22"/>
        </w:rPr>
        <w:t>nesouhlasí, aby bylo ve věci rozhodnuto bez nařízení jednání.</w:t>
      </w:r>
    </w:p>
    <w:p w:rsidR="00C57261" w:rsidRPr="006E0C3B" w:rsidRDefault="00130D52" w:rsidP="00130D52">
      <w:pPr>
        <w:pStyle w:val="Standard"/>
        <w:jc w:val="both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 </w:t>
      </w:r>
      <w:r w:rsidR="00C57261" w:rsidRPr="006E0C3B">
        <w:rPr>
          <w:rFonts w:cs="Times New Roman"/>
          <w:b/>
          <w:iCs/>
          <w:sz w:val="22"/>
          <w:szCs w:val="22"/>
        </w:rPr>
        <w:t>Výsledek hlasování: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Pro : </w:t>
      </w:r>
      <w:r w:rsidR="007D5188">
        <w:rPr>
          <w:rFonts w:cs="Times New Roman"/>
          <w:b/>
          <w:iCs/>
          <w:sz w:val="22"/>
          <w:szCs w:val="22"/>
        </w:rPr>
        <w:t>6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Proti : </w:t>
      </w:r>
      <w:r w:rsidR="007D5188">
        <w:rPr>
          <w:rFonts w:cs="Times New Roman"/>
          <w:b/>
          <w:iCs/>
          <w:sz w:val="22"/>
          <w:szCs w:val="22"/>
        </w:rPr>
        <w:t>0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Zdrželi se : </w:t>
      </w:r>
      <w:r w:rsidR="007D5188">
        <w:rPr>
          <w:rFonts w:cs="Times New Roman"/>
          <w:b/>
          <w:iCs/>
          <w:sz w:val="22"/>
          <w:szCs w:val="22"/>
        </w:rPr>
        <w:t>0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color w:val="000080"/>
          <w:sz w:val="22"/>
          <w:szCs w:val="22"/>
        </w:rPr>
        <w:t>Usnesení č.</w:t>
      </w:r>
      <w:r>
        <w:rPr>
          <w:rFonts w:cs="Times New Roman"/>
          <w:b/>
          <w:color w:val="000080"/>
          <w:sz w:val="22"/>
          <w:szCs w:val="22"/>
        </w:rPr>
        <w:t>1</w:t>
      </w:r>
      <w:r w:rsidR="009F06A1">
        <w:rPr>
          <w:rFonts w:cs="Times New Roman"/>
          <w:b/>
          <w:color w:val="000080"/>
          <w:sz w:val="22"/>
          <w:szCs w:val="22"/>
        </w:rPr>
        <w:t>0</w:t>
      </w:r>
      <w:r>
        <w:rPr>
          <w:rFonts w:cs="Times New Roman"/>
          <w:b/>
          <w:color w:val="000080"/>
          <w:sz w:val="22"/>
          <w:szCs w:val="22"/>
        </w:rPr>
        <w:t xml:space="preserve"> </w:t>
      </w:r>
      <w:r w:rsidR="007D5188">
        <w:rPr>
          <w:rFonts w:cs="Times New Roman"/>
          <w:b/>
          <w:color w:val="000080"/>
          <w:sz w:val="22"/>
          <w:szCs w:val="22"/>
        </w:rPr>
        <w:t>bylo</w:t>
      </w:r>
      <w:r>
        <w:rPr>
          <w:rFonts w:cs="Times New Roman"/>
          <w:b/>
          <w:color w:val="000080"/>
          <w:sz w:val="22"/>
          <w:szCs w:val="22"/>
        </w:rPr>
        <w:t xml:space="preserve"> </w:t>
      </w:r>
      <w:r w:rsidRPr="006E0C3B">
        <w:rPr>
          <w:rFonts w:cs="Times New Roman"/>
          <w:b/>
          <w:color w:val="000080"/>
          <w:sz w:val="22"/>
          <w:szCs w:val="22"/>
        </w:rPr>
        <w:t>schváleno.</w:t>
      </w:r>
      <w:r w:rsidRPr="006E0C3B">
        <w:rPr>
          <w:rFonts w:cs="Times New Roman"/>
          <w:b/>
          <w:sz w:val="22"/>
          <w:szCs w:val="22"/>
        </w:rPr>
        <w:t xml:space="preserve">   </w:t>
      </w:r>
    </w:p>
    <w:p w:rsidR="00C57261" w:rsidRPr="00C57261" w:rsidRDefault="00C57261" w:rsidP="00BE15C0">
      <w:pPr>
        <w:pStyle w:val="Bezmezer"/>
        <w:rPr>
          <w:rFonts w:ascii="Times New Roman" w:hAnsi="Times New Roman" w:cs="Times New Roman"/>
        </w:rPr>
      </w:pPr>
    </w:p>
    <w:p w:rsidR="009F06A1" w:rsidRPr="006C52A4" w:rsidRDefault="00130D52" w:rsidP="009F06A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9</w:t>
      </w:r>
      <w:r w:rsidR="00A64A26" w:rsidRPr="00A64A26">
        <w:rPr>
          <w:rFonts w:ascii="Times New Roman" w:hAnsi="Times New Roman" w:cs="Times New Roman"/>
          <w:b/>
          <w:u w:val="single"/>
        </w:rPr>
        <w:t xml:space="preserve">/ </w:t>
      </w:r>
      <w:r w:rsidR="009F06A1" w:rsidRPr="009F06A1">
        <w:rPr>
          <w:rFonts w:ascii="Times New Roman" w:hAnsi="Times New Roman" w:cs="Times New Roman"/>
          <w:b/>
          <w:u w:val="single"/>
        </w:rPr>
        <w:t>Prodej obecních pozemků</w:t>
      </w:r>
      <w:r w:rsidR="009F06A1" w:rsidRPr="006C52A4">
        <w:rPr>
          <w:rFonts w:ascii="Times New Roman" w:hAnsi="Times New Roman" w:cs="Times New Roman"/>
        </w:rPr>
        <w:t xml:space="preserve"> </w:t>
      </w:r>
    </w:p>
    <w:p w:rsidR="00A64A26" w:rsidRPr="00130D52" w:rsidRDefault="00A64A26" w:rsidP="00130D52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r w:rsidRPr="00D267EE">
        <w:rPr>
          <w:b/>
          <w:bCs/>
          <w:i/>
          <w:iCs/>
          <w:sz w:val="22"/>
          <w:szCs w:val="22"/>
          <w:u w:val="single"/>
        </w:rPr>
        <w:t>Návrh usnesení:</w:t>
      </w:r>
    </w:p>
    <w:p w:rsidR="00574CD5" w:rsidRPr="00574CD5" w:rsidRDefault="00A64A26" w:rsidP="00574CD5">
      <w:pPr>
        <w:pStyle w:val="Bezmezer"/>
        <w:jc w:val="both"/>
        <w:rPr>
          <w:rFonts w:ascii="Times New Roman" w:hAnsi="Times New Roman" w:cs="Times New Roman"/>
          <w:b/>
          <w:i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7D5188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schvaluje prodej</w:t>
      </w:r>
      <w:r w:rsidR="00574CD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pozemků </w:t>
      </w:r>
      <w:r w:rsidR="00574CD5" w:rsidRPr="00574CD5">
        <w:rPr>
          <w:rFonts w:ascii="Times New Roman" w:hAnsi="Times New Roman" w:cs="Times New Roman"/>
          <w:b/>
          <w:i/>
        </w:rPr>
        <w:t>p.č.124/2</w:t>
      </w:r>
      <w:r w:rsidR="00B73897">
        <w:rPr>
          <w:rFonts w:ascii="Times New Roman" w:hAnsi="Times New Roman" w:cs="Times New Roman"/>
          <w:b/>
          <w:i/>
        </w:rPr>
        <w:t>,</w:t>
      </w:r>
      <w:r w:rsidR="00574CD5" w:rsidRPr="00574CD5">
        <w:rPr>
          <w:rFonts w:ascii="Times New Roman" w:hAnsi="Times New Roman" w:cs="Times New Roman"/>
          <w:b/>
          <w:i/>
        </w:rPr>
        <w:t xml:space="preserve"> výměra 488 m2 a 12</w:t>
      </w:r>
      <w:r w:rsidR="007D5188">
        <w:rPr>
          <w:rFonts w:ascii="Times New Roman" w:hAnsi="Times New Roman" w:cs="Times New Roman"/>
          <w:b/>
          <w:i/>
        </w:rPr>
        <w:t>3</w:t>
      </w:r>
      <w:r w:rsidR="00574CD5" w:rsidRPr="00574CD5">
        <w:rPr>
          <w:rFonts w:ascii="Times New Roman" w:hAnsi="Times New Roman" w:cs="Times New Roman"/>
          <w:b/>
          <w:i/>
        </w:rPr>
        <w:t>/3</w:t>
      </w:r>
      <w:r w:rsidR="00B73897">
        <w:rPr>
          <w:rFonts w:ascii="Times New Roman" w:hAnsi="Times New Roman" w:cs="Times New Roman"/>
          <w:b/>
          <w:i/>
        </w:rPr>
        <w:t>,</w:t>
      </w:r>
      <w:r w:rsidR="00574CD5" w:rsidRPr="00574CD5">
        <w:rPr>
          <w:rFonts w:ascii="Times New Roman" w:hAnsi="Times New Roman" w:cs="Times New Roman"/>
          <w:b/>
          <w:i/>
        </w:rPr>
        <w:t xml:space="preserve"> výměra 40 m2 v </w:t>
      </w:r>
      <w:proofErr w:type="spellStart"/>
      <w:r w:rsidR="00574CD5" w:rsidRPr="00574CD5">
        <w:rPr>
          <w:rFonts w:ascii="Times New Roman" w:hAnsi="Times New Roman" w:cs="Times New Roman"/>
          <w:b/>
          <w:i/>
        </w:rPr>
        <w:t>k.ú</w:t>
      </w:r>
      <w:proofErr w:type="spellEnd"/>
      <w:r w:rsidR="00574CD5" w:rsidRPr="00574CD5">
        <w:rPr>
          <w:rFonts w:ascii="Times New Roman" w:hAnsi="Times New Roman" w:cs="Times New Roman"/>
          <w:b/>
          <w:i/>
        </w:rPr>
        <w:t>. Věteřov</w:t>
      </w:r>
      <w:r w:rsidR="00574CD5">
        <w:rPr>
          <w:rFonts w:ascii="Times New Roman" w:hAnsi="Times New Roman" w:cs="Times New Roman"/>
          <w:b/>
          <w:i/>
        </w:rPr>
        <w:t xml:space="preserve"> </w:t>
      </w:r>
      <w:r w:rsidR="00574CD5" w:rsidRPr="003B3273">
        <w:rPr>
          <w:rFonts w:ascii="Times New Roman" w:hAnsi="Times New Roman" w:cs="Times New Roman"/>
          <w:b/>
          <w:i/>
          <w:highlight w:val="black"/>
        </w:rPr>
        <w:t>Josefu Lejskovi, Věteřov 149</w:t>
      </w:r>
      <w:r w:rsidR="007D5188" w:rsidRPr="003B3273">
        <w:rPr>
          <w:rFonts w:ascii="Times New Roman" w:hAnsi="Times New Roman" w:cs="Times New Roman"/>
          <w:b/>
          <w:i/>
          <w:highlight w:val="black"/>
        </w:rPr>
        <w:t>, 697 01</w:t>
      </w:r>
      <w:r w:rsidR="00574CD5">
        <w:rPr>
          <w:rFonts w:ascii="Times New Roman" w:hAnsi="Times New Roman" w:cs="Times New Roman"/>
          <w:b/>
          <w:i/>
        </w:rPr>
        <w:t xml:space="preserve"> a zároveň schvaluje kupní smlouvu. Cena pozemků je </w:t>
      </w:r>
      <w:r w:rsidR="007D5188">
        <w:rPr>
          <w:rFonts w:ascii="Times New Roman" w:hAnsi="Times New Roman" w:cs="Times New Roman"/>
          <w:b/>
          <w:i/>
        </w:rPr>
        <w:t>40,- Kč</w:t>
      </w:r>
      <w:r w:rsidR="00574CD5">
        <w:rPr>
          <w:rFonts w:ascii="Times New Roman" w:hAnsi="Times New Roman" w:cs="Times New Roman"/>
          <w:b/>
          <w:i/>
        </w:rPr>
        <w:t>/m2.</w:t>
      </w:r>
      <w:r w:rsidR="007D5188">
        <w:rPr>
          <w:rFonts w:ascii="Times New Roman" w:hAnsi="Times New Roman" w:cs="Times New Roman"/>
          <w:b/>
          <w:i/>
        </w:rPr>
        <w:t xml:space="preserve"> Celková cena je 21 120,- Kč.</w:t>
      </w:r>
    </w:p>
    <w:p w:rsidR="00574CD5" w:rsidRDefault="00A64A26" w:rsidP="00A64A26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7D5188">
        <w:rPr>
          <w:rFonts w:ascii="Times New Roman" w:hAnsi="Times New Roman" w:cs="Times New Roman"/>
          <w:b/>
          <w:lang w:eastAsia="cs-CZ"/>
        </w:rPr>
        <w:t>6</w:t>
      </w:r>
    </w:p>
    <w:p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7D5188">
        <w:rPr>
          <w:rFonts w:ascii="Times New Roman" w:hAnsi="Times New Roman" w:cs="Times New Roman"/>
          <w:b/>
          <w:lang w:eastAsia="cs-CZ"/>
        </w:rPr>
        <w:t>0</w:t>
      </w:r>
    </w:p>
    <w:p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</w:t>
      </w:r>
      <w:r w:rsidR="007D5188">
        <w:rPr>
          <w:rFonts w:ascii="Times New Roman" w:hAnsi="Times New Roman" w:cs="Times New Roman"/>
          <w:b/>
          <w:lang w:eastAsia="cs-CZ"/>
        </w:rPr>
        <w:t xml:space="preserve"> 0</w:t>
      </w:r>
      <w:r w:rsidRPr="00D267EE">
        <w:rPr>
          <w:rFonts w:ascii="Times New Roman" w:hAnsi="Times New Roman" w:cs="Times New Roman"/>
          <w:b/>
          <w:lang w:eastAsia="cs-CZ"/>
        </w:rPr>
        <w:t xml:space="preserve"> </w:t>
      </w:r>
    </w:p>
    <w:p w:rsidR="00A64A26" w:rsidRDefault="00A64A26" w:rsidP="00A64A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E2334F">
        <w:rPr>
          <w:rFonts w:ascii="Times New Roman" w:hAnsi="Times New Roman" w:cs="Times New Roman"/>
          <w:b/>
          <w:color w:val="000080"/>
          <w:lang w:eastAsia="cs-CZ"/>
        </w:rPr>
        <w:t>1</w:t>
      </w:r>
      <w:r w:rsidR="00574CD5">
        <w:rPr>
          <w:rFonts w:ascii="Times New Roman" w:hAnsi="Times New Roman" w:cs="Times New Roman"/>
          <w:b/>
          <w:color w:val="000080"/>
          <w:lang w:eastAsia="cs-CZ"/>
        </w:rPr>
        <w:t>1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7D5188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574CD5" w:rsidRDefault="00574CD5" w:rsidP="00574CD5">
      <w:pPr>
        <w:pStyle w:val="Zkladntext2"/>
        <w:spacing w:after="0" w:line="240" w:lineRule="auto"/>
        <w:jc w:val="both"/>
        <w:rPr>
          <w:b/>
          <w:bCs/>
          <w:i/>
          <w:iCs/>
          <w:sz w:val="22"/>
          <w:szCs w:val="22"/>
          <w:u w:val="single"/>
        </w:rPr>
      </w:pPr>
    </w:p>
    <w:p w:rsidR="00574CD5" w:rsidRPr="00130D52" w:rsidRDefault="00574CD5" w:rsidP="00574CD5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r w:rsidRPr="00D267EE">
        <w:rPr>
          <w:b/>
          <w:bCs/>
          <w:i/>
          <w:iCs/>
          <w:sz w:val="22"/>
          <w:szCs w:val="22"/>
          <w:u w:val="single"/>
        </w:rPr>
        <w:t>Návrh usnesení:</w:t>
      </w:r>
    </w:p>
    <w:p w:rsidR="00574CD5" w:rsidRPr="00574CD5" w:rsidRDefault="00574CD5" w:rsidP="00574CD5">
      <w:pPr>
        <w:pStyle w:val="Bezmezer"/>
        <w:jc w:val="both"/>
        <w:rPr>
          <w:rFonts w:ascii="Times New Roman" w:hAnsi="Times New Roman" w:cs="Times New Roman"/>
          <w:b/>
          <w:i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souhlasí s prodejem pozemků </w:t>
      </w:r>
      <w:r w:rsidRPr="00574CD5">
        <w:rPr>
          <w:rFonts w:ascii="Times New Roman" w:hAnsi="Times New Roman" w:cs="Times New Roman"/>
          <w:b/>
          <w:i/>
        </w:rPr>
        <w:t>p.č.124/</w:t>
      </w:r>
      <w:r>
        <w:rPr>
          <w:rFonts w:ascii="Times New Roman" w:hAnsi="Times New Roman" w:cs="Times New Roman"/>
          <w:b/>
          <w:i/>
        </w:rPr>
        <w:t>6</w:t>
      </w:r>
      <w:r w:rsidR="00B73897">
        <w:rPr>
          <w:rFonts w:ascii="Times New Roman" w:hAnsi="Times New Roman" w:cs="Times New Roman"/>
          <w:b/>
          <w:i/>
        </w:rPr>
        <w:t>,</w:t>
      </w:r>
      <w:r w:rsidRPr="00574CD5">
        <w:rPr>
          <w:rFonts w:ascii="Times New Roman" w:hAnsi="Times New Roman" w:cs="Times New Roman"/>
          <w:b/>
          <w:i/>
        </w:rPr>
        <w:t xml:space="preserve"> výměra </w:t>
      </w:r>
      <w:r>
        <w:rPr>
          <w:rFonts w:ascii="Times New Roman" w:hAnsi="Times New Roman" w:cs="Times New Roman"/>
          <w:b/>
          <w:i/>
        </w:rPr>
        <w:t>26</w:t>
      </w:r>
      <w:r w:rsidRPr="00574CD5">
        <w:rPr>
          <w:rFonts w:ascii="Times New Roman" w:hAnsi="Times New Roman" w:cs="Times New Roman"/>
          <w:b/>
          <w:i/>
        </w:rPr>
        <w:t xml:space="preserve"> m2 a 124/</w:t>
      </w:r>
      <w:r>
        <w:rPr>
          <w:rFonts w:ascii="Times New Roman" w:hAnsi="Times New Roman" w:cs="Times New Roman"/>
          <w:b/>
          <w:i/>
        </w:rPr>
        <w:t>7</w:t>
      </w:r>
      <w:r w:rsidR="00B73897">
        <w:rPr>
          <w:rFonts w:ascii="Times New Roman" w:hAnsi="Times New Roman" w:cs="Times New Roman"/>
          <w:b/>
          <w:i/>
        </w:rPr>
        <w:t>,</w:t>
      </w:r>
      <w:r w:rsidRPr="00574CD5">
        <w:rPr>
          <w:rFonts w:ascii="Times New Roman" w:hAnsi="Times New Roman" w:cs="Times New Roman"/>
          <w:b/>
          <w:i/>
        </w:rPr>
        <w:t xml:space="preserve"> výměra </w:t>
      </w:r>
      <w:r>
        <w:rPr>
          <w:rFonts w:ascii="Times New Roman" w:hAnsi="Times New Roman" w:cs="Times New Roman"/>
          <w:b/>
          <w:i/>
        </w:rPr>
        <w:t>3</w:t>
      </w:r>
      <w:r w:rsidRPr="00574CD5">
        <w:rPr>
          <w:rFonts w:ascii="Times New Roman" w:hAnsi="Times New Roman" w:cs="Times New Roman"/>
          <w:b/>
          <w:i/>
        </w:rPr>
        <w:t xml:space="preserve"> m2 v </w:t>
      </w:r>
      <w:proofErr w:type="spellStart"/>
      <w:r w:rsidRPr="00574CD5">
        <w:rPr>
          <w:rFonts w:ascii="Times New Roman" w:hAnsi="Times New Roman" w:cs="Times New Roman"/>
          <w:b/>
          <w:i/>
        </w:rPr>
        <w:t>k.ú</w:t>
      </w:r>
      <w:proofErr w:type="spellEnd"/>
      <w:r w:rsidRPr="00574CD5">
        <w:rPr>
          <w:rFonts w:ascii="Times New Roman" w:hAnsi="Times New Roman" w:cs="Times New Roman"/>
          <w:b/>
          <w:i/>
        </w:rPr>
        <w:t>.</w:t>
      </w:r>
      <w:r w:rsidR="00B73897">
        <w:rPr>
          <w:rFonts w:ascii="Times New Roman" w:hAnsi="Times New Roman" w:cs="Times New Roman"/>
          <w:b/>
          <w:i/>
        </w:rPr>
        <w:t xml:space="preserve"> </w:t>
      </w:r>
      <w:r w:rsidRPr="00574CD5">
        <w:rPr>
          <w:rFonts w:ascii="Times New Roman" w:hAnsi="Times New Roman" w:cs="Times New Roman"/>
          <w:b/>
          <w:i/>
        </w:rPr>
        <w:t>Věteřov</w:t>
      </w:r>
      <w:r>
        <w:rPr>
          <w:rFonts w:ascii="Times New Roman" w:hAnsi="Times New Roman" w:cs="Times New Roman"/>
          <w:b/>
          <w:i/>
        </w:rPr>
        <w:t xml:space="preserve"> </w:t>
      </w:r>
      <w:r w:rsidRPr="003B3273">
        <w:rPr>
          <w:rFonts w:ascii="Times New Roman" w:hAnsi="Times New Roman" w:cs="Times New Roman"/>
          <w:b/>
          <w:i/>
          <w:highlight w:val="black"/>
        </w:rPr>
        <w:t>Vladimíru Sklenářovi, Věteřov 138</w:t>
      </w:r>
      <w:r w:rsidR="00B73897" w:rsidRPr="003B3273">
        <w:rPr>
          <w:rFonts w:ascii="Times New Roman" w:hAnsi="Times New Roman" w:cs="Times New Roman"/>
          <w:b/>
          <w:i/>
          <w:highlight w:val="black"/>
        </w:rPr>
        <w:t>, 697 01</w:t>
      </w:r>
      <w:r>
        <w:rPr>
          <w:rFonts w:ascii="Times New Roman" w:hAnsi="Times New Roman" w:cs="Times New Roman"/>
          <w:b/>
          <w:i/>
        </w:rPr>
        <w:t xml:space="preserve"> a zároveň schvaluje kupní smlouvu. Cena pozemků je </w:t>
      </w:r>
      <w:r w:rsidR="00B73897">
        <w:rPr>
          <w:rFonts w:ascii="Times New Roman" w:hAnsi="Times New Roman" w:cs="Times New Roman"/>
          <w:b/>
          <w:i/>
        </w:rPr>
        <w:t>40,- Kč</w:t>
      </w:r>
      <w:r>
        <w:rPr>
          <w:rFonts w:ascii="Times New Roman" w:hAnsi="Times New Roman" w:cs="Times New Roman"/>
          <w:b/>
          <w:i/>
        </w:rPr>
        <w:t>/m2.</w:t>
      </w:r>
      <w:r w:rsidR="00B73897">
        <w:rPr>
          <w:rFonts w:ascii="Times New Roman" w:hAnsi="Times New Roman" w:cs="Times New Roman"/>
          <w:b/>
          <w:i/>
        </w:rPr>
        <w:t xml:space="preserve"> Celková cena je 1 160,- Kč.</w:t>
      </w:r>
    </w:p>
    <w:p w:rsidR="00574CD5" w:rsidRDefault="00574CD5" w:rsidP="00574CD5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574CD5" w:rsidRPr="00D267EE" w:rsidRDefault="00574CD5" w:rsidP="00574C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B73897">
        <w:rPr>
          <w:rFonts w:ascii="Times New Roman" w:hAnsi="Times New Roman" w:cs="Times New Roman"/>
          <w:b/>
          <w:lang w:eastAsia="cs-CZ"/>
        </w:rPr>
        <w:t>6</w:t>
      </w:r>
    </w:p>
    <w:p w:rsidR="00574CD5" w:rsidRPr="00D267EE" w:rsidRDefault="00574CD5" w:rsidP="00574C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B73897">
        <w:rPr>
          <w:rFonts w:ascii="Times New Roman" w:hAnsi="Times New Roman" w:cs="Times New Roman"/>
          <w:b/>
          <w:lang w:eastAsia="cs-CZ"/>
        </w:rPr>
        <w:t>0</w:t>
      </w:r>
    </w:p>
    <w:p w:rsidR="00574CD5" w:rsidRPr="00D267EE" w:rsidRDefault="00574CD5" w:rsidP="00574C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B73897">
        <w:rPr>
          <w:rFonts w:ascii="Times New Roman" w:hAnsi="Times New Roman" w:cs="Times New Roman"/>
          <w:b/>
          <w:lang w:eastAsia="cs-CZ"/>
        </w:rPr>
        <w:t>0</w:t>
      </w:r>
    </w:p>
    <w:p w:rsidR="00574CD5" w:rsidRDefault="00574CD5" w:rsidP="00574CD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12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B73897">
        <w:rPr>
          <w:rFonts w:ascii="Times New Roman" w:hAnsi="Times New Roman" w:cs="Times New Roman"/>
          <w:b/>
          <w:color w:val="000080"/>
          <w:lang w:eastAsia="cs-CZ"/>
        </w:rPr>
        <w:t>bylo</w:t>
      </w:r>
      <w:r w:rsidR="002C497C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574CD5" w:rsidRDefault="00574CD5" w:rsidP="00A64A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9A7813" w:rsidRDefault="009A7813" w:rsidP="009A7813">
      <w:pPr>
        <w:pStyle w:val="Bezmezer"/>
        <w:rPr>
          <w:rFonts w:ascii="Times New Roman" w:hAnsi="Times New Roman" w:cs="Times New Roman"/>
          <w:b/>
          <w:u w:val="single"/>
        </w:rPr>
      </w:pPr>
      <w:r w:rsidRPr="009A7813">
        <w:rPr>
          <w:rFonts w:ascii="Times New Roman" w:hAnsi="Times New Roman" w:cs="Times New Roman"/>
          <w:b/>
          <w:u w:val="single"/>
        </w:rPr>
        <w:t xml:space="preserve">10/ </w:t>
      </w:r>
      <w:r w:rsidR="00574CD5" w:rsidRPr="00574CD5">
        <w:rPr>
          <w:rFonts w:ascii="Times New Roman" w:hAnsi="Times New Roman" w:cs="Times New Roman"/>
          <w:b/>
          <w:u w:val="single"/>
        </w:rPr>
        <w:t>Nákup pozemku</w:t>
      </w:r>
    </w:p>
    <w:p w:rsidR="00574CD5" w:rsidRDefault="00574CD5" w:rsidP="009A7813">
      <w:pPr>
        <w:pStyle w:val="Bezmezer"/>
        <w:rPr>
          <w:rFonts w:ascii="Times New Roman" w:hAnsi="Times New Roman" w:cs="Times New Roman"/>
          <w:b/>
          <w:u w:val="single"/>
        </w:rPr>
      </w:pPr>
    </w:p>
    <w:p w:rsidR="005E69A8" w:rsidRDefault="005E69A8" w:rsidP="006733DB">
      <w:pPr>
        <w:pStyle w:val="Bezmezer"/>
        <w:rPr>
          <w:rFonts w:ascii="Times New Roman" w:hAnsi="Times New Roman" w:cs="Times New Roman"/>
          <w:b/>
          <w:u w:val="single"/>
        </w:rPr>
      </w:pPr>
    </w:p>
    <w:p w:rsidR="005E69A8" w:rsidRPr="00D267EE" w:rsidRDefault="005E69A8" w:rsidP="005E69A8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5E69A8" w:rsidRPr="00D267EE" w:rsidRDefault="005E69A8" w:rsidP="005E69A8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2C497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schvaluje nákup</w:t>
      </w:r>
      <w:r w:rsidR="00574CD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pozemku </w:t>
      </w:r>
      <w:proofErr w:type="spellStart"/>
      <w:r w:rsidR="00574CD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p.č</w:t>
      </w:r>
      <w:proofErr w:type="spellEnd"/>
      <w:r w:rsidR="00574CD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 124/5,</w:t>
      </w:r>
      <w:r w:rsidR="002C497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zahrada,</w:t>
      </w:r>
      <w:r w:rsidR="00574CD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výměra 14 m2 a zároveň schvaluje kupní smlouvu</w:t>
      </w:r>
      <w:r w:rsidR="002C497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uzavíranou mezi Obcí Věteřov a </w:t>
      </w:r>
      <w:r w:rsidR="002C497C" w:rsidRPr="003B3273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Annou Lejskovou, Věteřov 149, 697 01</w:t>
      </w:r>
      <w:r w:rsidR="003D752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Cena pozemku je  </w:t>
      </w:r>
      <w:r w:rsidR="002C497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40,- Kč</w:t>
      </w:r>
      <w:r w:rsidR="003D752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/m2.</w:t>
      </w:r>
      <w:r w:rsidR="002C497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023B0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C</w:t>
      </w:r>
      <w:r w:rsidR="002C497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elková cena je 560,- Kč.</w:t>
      </w:r>
    </w:p>
    <w:p w:rsidR="005E69A8" w:rsidRPr="00D267EE" w:rsidRDefault="005E69A8" w:rsidP="005E69A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5E69A8" w:rsidRPr="00D267EE" w:rsidRDefault="005E69A8" w:rsidP="005E69A8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2C497C">
        <w:rPr>
          <w:rFonts w:ascii="Times New Roman" w:hAnsi="Times New Roman" w:cs="Times New Roman"/>
          <w:b/>
          <w:lang w:eastAsia="cs-CZ"/>
        </w:rPr>
        <w:t>6</w:t>
      </w:r>
    </w:p>
    <w:p w:rsidR="005E69A8" w:rsidRPr="00D267EE" w:rsidRDefault="005E69A8" w:rsidP="005E69A8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2C497C">
        <w:rPr>
          <w:rFonts w:ascii="Times New Roman" w:hAnsi="Times New Roman" w:cs="Times New Roman"/>
          <w:b/>
          <w:lang w:eastAsia="cs-CZ"/>
        </w:rPr>
        <w:t>0</w:t>
      </w:r>
    </w:p>
    <w:p w:rsidR="005E69A8" w:rsidRPr="00D267EE" w:rsidRDefault="005E69A8" w:rsidP="005E69A8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2C497C">
        <w:rPr>
          <w:rFonts w:ascii="Times New Roman" w:hAnsi="Times New Roman" w:cs="Times New Roman"/>
          <w:b/>
          <w:lang w:eastAsia="cs-CZ"/>
        </w:rPr>
        <w:t>0</w:t>
      </w:r>
    </w:p>
    <w:p w:rsidR="005E69A8" w:rsidRDefault="005E69A8" w:rsidP="005E69A8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</w:t>
      </w:r>
      <w:r w:rsidR="003D7523">
        <w:rPr>
          <w:rFonts w:ascii="Times New Roman" w:hAnsi="Times New Roman" w:cs="Times New Roman"/>
          <w:b/>
          <w:color w:val="000080"/>
          <w:lang w:eastAsia="cs-CZ"/>
        </w:rPr>
        <w:t>3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023B0B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5E69A8" w:rsidRDefault="005E69A8" w:rsidP="006733DB">
      <w:pPr>
        <w:pStyle w:val="Bezmezer"/>
        <w:rPr>
          <w:rFonts w:ascii="Times New Roman" w:hAnsi="Times New Roman" w:cs="Times New Roman"/>
          <w:b/>
          <w:u w:val="single"/>
        </w:rPr>
      </w:pPr>
    </w:p>
    <w:p w:rsidR="003D7523" w:rsidRDefault="003D7523" w:rsidP="003D7523">
      <w:pPr>
        <w:pStyle w:val="Bezmezer"/>
        <w:rPr>
          <w:rFonts w:ascii="Times New Roman" w:hAnsi="Times New Roman" w:cs="Times New Roman"/>
          <w:b/>
          <w:u w:val="single"/>
        </w:rPr>
      </w:pPr>
      <w:r w:rsidRPr="003D7523">
        <w:rPr>
          <w:rFonts w:ascii="Times New Roman" w:hAnsi="Times New Roman" w:cs="Times New Roman"/>
          <w:b/>
          <w:u w:val="single"/>
        </w:rPr>
        <w:t>11/Smlouva o uzavření budoucí smlouvy o zřízení věcného břemene – služebnost inženýrské sítě</w:t>
      </w:r>
    </w:p>
    <w:p w:rsidR="003D7523" w:rsidRDefault="003D7523" w:rsidP="003D7523">
      <w:pPr>
        <w:pStyle w:val="Bezmezer"/>
        <w:rPr>
          <w:rFonts w:ascii="Times New Roman" w:hAnsi="Times New Roman" w:cs="Times New Roman"/>
          <w:b/>
          <w:u w:val="single"/>
        </w:rPr>
      </w:pPr>
    </w:p>
    <w:p w:rsidR="003D7523" w:rsidRPr="003D7523" w:rsidRDefault="003D7523" w:rsidP="003D7523">
      <w:pPr>
        <w:pStyle w:val="Bezmezer"/>
        <w:rPr>
          <w:rFonts w:ascii="Times New Roman" w:hAnsi="Times New Roman" w:cs="Times New Roman"/>
        </w:rPr>
      </w:pPr>
    </w:p>
    <w:p w:rsidR="003D7523" w:rsidRPr="003D7523" w:rsidRDefault="003D7523" w:rsidP="003D7523">
      <w:pPr>
        <w:pStyle w:val="Bezmezer"/>
        <w:rPr>
          <w:rFonts w:ascii="Times New Roman" w:hAnsi="Times New Roman" w:cs="Times New Roman"/>
          <w:b/>
          <w:u w:val="single"/>
        </w:rPr>
      </w:pPr>
      <w:r w:rsidRPr="003D7523">
        <w:rPr>
          <w:rFonts w:ascii="Times New Roman" w:hAnsi="Times New Roman" w:cs="Times New Roman"/>
          <w:b/>
          <w:u w:val="single"/>
        </w:rPr>
        <w:t>12/ Charita Ždánice – žádost o příspěvek</w:t>
      </w:r>
    </w:p>
    <w:p w:rsidR="003D7523" w:rsidRPr="003D7523" w:rsidRDefault="003D7523" w:rsidP="003D7523">
      <w:pPr>
        <w:pStyle w:val="Bezmezer"/>
        <w:rPr>
          <w:rFonts w:ascii="Times New Roman" w:hAnsi="Times New Roman" w:cs="Times New Roman"/>
          <w:b/>
          <w:u w:val="single"/>
        </w:rPr>
      </w:pPr>
    </w:p>
    <w:p w:rsidR="003D7523" w:rsidRPr="00130D52" w:rsidRDefault="003D7523" w:rsidP="003D7523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r w:rsidRPr="00D267EE">
        <w:rPr>
          <w:b/>
          <w:bCs/>
          <w:i/>
          <w:iCs/>
          <w:sz w:val="22"/>
          <w:szCs w:val="22"/>
          <w:u w:val="single"/>
        </w:rPr>
        <w:t>Návrh usnesení:</w:t>
      </w:r>
    </w:p>
    <w:p w:rsidR="003D7523" w:rsidRPr="003D7523" w:rsidRDefault="003D7523" w:rsidP="003D7523">
      <w:pPr>
        <w:pStyle w:val="Bezmezer"/>
        <w:jc w:val="both"/>
        <w:rPr>
          <w:rFonts w:ascii="Times New Roman" w:hAnsi="Times New Roman" w:cs="Times New Roman"/>
          <w:b/>
          <w:i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neschvaluje příspěvek 3000,- pro Charitu Ždánice.</w:t>
      </w:r>
    </w:p>
    <w:p w:rsidR="003D7523" w:rsidRDefault="003D7523" w:rsidP="003D7523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3D7523" w:rsidRPr="00D267EE" w:rsidRDefault="003D7523" w:rsidP="003D752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AE6512">
        <w:rPr>
          <w:rFonts w:ascii="Times New Roman" w:hAnsi="Times New Roman" w:cs="Times New Roman"/>
          <w:b/>
          <w:lang w:eastAsia="cs-CZ"/>
        </w:rPr>
        <w:t>6</w:t>
      </w:r>
    </w:p>
    <w:p w:rsidR="003D7523" w:rsidRPr="00D267EE" w:rsidRDefault="003D7523" w:rsidP="003D752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AE6512">
        <w:rPr>
          <w:rFonts w:ascii="Times New Roman" w:hAnsi="Times New Roman" w:cs="Times New Roman"/>
          <w:b/>
          <w:lang w:eastAsia="cs-CZ"/>
        </w:rPr>
        <w:t>0</w:t>
      </w:r>
    </w:p>
    <w:p w:rsidR="003D7523" w:rsidRPr="00D267EE" w:rsidRDefault="003D7523" w:rsidP="003D752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AE6512">
        <w:rPr>
          <w:rFonts w:ascii="Times New Roman" w:hAnsi="Times New Roman" w:cs="Times New Roman"/>
          <w:b/>
          <w:lang w:eastAsia="cs-CZ"/>
        </w:rPr>
        <w:t>0</w:t>
      </w:r>
    </w:p>
    <w:p w:rsidR="003D7523" w:rsidRDefault="003D7523" w:rsidP="003D7523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</w:t>
      </w:r>
      <w:r w:rsidR="00AE6512">
        <w:rPr>
          <w:rFonts w:ascii="Times New Roman" w:hAnsi="Times New Roman" w:cs="Times New Roman"/>
          <w:b/>
          <w:color w:val="000080"/>
          <w:lang w:eastAsia="cs-CZ"/>
        </w:rPr>
        <w:t>4 bylo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3D7523" w:rsidRDefault="003D7523" w:rsidP="003D7523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4B74FC" w:rsidRDefault="004B74FC" w:rsidP="004B74FC">
      <w:pPr>
        <w:pStyle w:val="Bezmezer"/>
        <w:rPr>
          <w:rFonts w:ascii="Times New Roman" w:eastAsia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</w:rPr>
        <w:t>13</w:t>
      </w:r>
      <w:r w:rsidRPr="006733DB">
        <w:rPr>
          <w:rFonts w:ascii="Times New Roman" w:hAnsi="Times New Roman" w:cs="Times New Roman"/>
          <w:b/>
          <w:u w:val="single"/>
        </w:rPr>
        <w:t xml:space="preserve">/ </w:t>
      </w:r>
      <w:r w:rsidRPr="003D7523">
        <w:rPr>
          <w:rFonts w:ascii="Times New Roman" w:eastAsia="Times New Roman" w:hAnsi="Times New Roman" w:cs="Times New Roman"/>
          <w:b/>
          <w:u w:val="single"/>
          <w:lang w:eastAsia="cs-CZ"/>
        </w:rPr>
        <w:t>Výsledky řízení o změně hranic katastru</w:t>
      </w:r>
    </w:p>
    <w:p w:rsidR="004B74FC" w:rsidRDefault="004B74FC" w:rsidP="004B74FC">
      <w:pPr>
        <w:pStyle w:val="Bezmezer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4B74FC" w:rsidRDefault="004B74FC" w:rsidP="004B74FC">
      <w:pPr>
        <w:pStyle w:val="Standard"/>
        <w:jc w:val="both"/>
        <w:rPr>
          <w:rFonts w:eastAsia="Times New Roman" w:cs="Times New Roman"/>
          <w:b/>
          <w:bCs/>
          <w:i/>
          <w:iCs/>
          <w:sz w:val="22"/>
          <w:szCs w:val="22"/>
          <w:u w:val="single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4B74FC" w:rsidRPr="003D7523" w:rsidRDefault="004B74FC" w:rsidP="004B74FC">
      <w:pPr>
        <w:pStyle w:val="Standard"/>
        <w:jc w:val="both"/>
        <w:rPr>
          <w:rFonts w:cs="Times New Roman"/>
          <w:b/>
          <w:i/>
          <w:sz w:val="22"/>
          <w:szCs w:val="22"/>
        </w:rPr>
      </w:pPr>
      <w:r w:rsidRPr="003D7523">
        <w:rPr>
          <w:rFonts w:cs="Times New Roman"/>
          <w:i/>
          <w:iCs/>
          <w:sz w:val="14"/>
          <w:szCs w:val="14"/>
        </w:rPr>
        <w:t xml:space="preserve"> </w:t>
      </w:r>
      <w:r w:rsidRPr="003D7523">
        <w:rPr>
          <w:b/>
          <w:i/>
          <w:iCs/>
        </w:rPr>
        <w:t xml:space="preserve">Zastupitelstvo obce Věteřov bere na vědomí obsah sdělení Ministerstva vnitra ČR, odboru veřejné správy, dozoru a kontroly, ze dne 19.03.2019, </w:t>
      </w:r>
      <w:proofErr w:type="spellStart"/>
      <w:r w:rsidRPr="003D7523">
        <w:rPr>
          <w:b/>
          <w:i/>
          <w:iCs/>
        </w:rPr>
        <w:t>č.j</w:t>
      </w:r>
      <w:proofErr w:type="spellEnd"/>
      <w:r w:rsidRPr="003D7523">
        <w:rPr>
          <w:b/>
          <w:i/>
          <w:iCs/>
        </w:rPr>
        <w:t xml:space="preserve"> MV-142959-22/ODK-2016. Zastupitelstvo obce Věteřov v souladu s tímto sdělením rozhoduje o přečíslování budov s č.p. 63, 123, 169 a 200 přidělenými obcí Strážovice, které se nacházejí na katastrálním území Věteřov, a to tak, že nová čísla popisná uvedených budov budou přidělena obecním úřadem Věteřov. Z</w:t>
      </w:r>
      <w:r w:rsidR="006B1FFB">
        <w:rPr>
          <w:b/>
          <w:i/>
          <w:iCs/>
        </w:rPr>
        <w:t>astupitelstvo obce Věteřov</w:t>
      </w:r>
      <w:r w:rsidRPr="003D7523">
        <w:rPr>
          <w:b/>
          <w:i/>
          <w:iCs/>
        </w:rPr>
        <w:t xml:space="preserve"> pověřuje starostku obce k provedení všech nezbytných úkonů spojených s provedením přečíslování předmětných budov</w:t>
      </w:r>
      <w:r w:rsidR="002E6716">
        <w:rPr>
          <w:b/>
          <w:i/>
          <w:iCs/>
        </w:rPr>
        <w:t xml:space="preserve"> </w:t>
      </w:r>
      <w:r w:rsidRPr="003D7523">
        <w:rPr>
          <w:b/>
          <w:i/>
          <w:iCs/>
        </w:rPr>
        <w:t>v souladu s vyhláškou č. 326/2000 Sb.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6B1FFB">
        <w:rPr>
          <w:rFonts w:ascii="Times New Roman" w:hAnsi="Times New Roman" w:cs="Times New Roman"/>
          <w:b/>
          <w:lang w:eastAsia="cs-CZ"/>
        </w:rPr>
        <w:t>6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</w:t>
      </w:r>
      <w:r w:rsidR="006B1FFB">
        <w:rPr>
          <w:rFonts w:ascii="Times New Roman" w:hAnsi="Times New Roman" w:cs="Times New Roman"/>
          <w:b/>
          <w:lang w:eastAsia="cs-CZ"/>
        </w:rPr>
        <w:t xml:space="preserve"> 0</w:t>
      </w:r>
      <w:r w:rsidRPr="00D267EE">
        <w:rPr>
          <w:rFonts w:ascii="Times New Roman" w:hAnsi="Times New Roman" w:cs="Times New Roman"/>
          <w:b/>
          <w:lang w:eastAsia="cs-CZ"/>
        </w:rPr>
        <w:t xml:space="preserve"> 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6B1FFB">
        <w:rPr>
          <w:rFonts w:ascii="Times New Roman" w:hAnsi="Times New Roman" w:cs="Times New Roman"/>
          <w:b/>
          <w:lang w:eastAsia="cs-CZ"/>
        </w:rPr>
        <w:t>0</w:t>
      </w:r>
    </w:p>
    <w:p w:rsidR="004B74FC" w:rsidRDefault="004B74FC" w:rsidP="004B74FC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</w:t>
      </w:r>
      <w:r w:rsidR="006B1FFB">
        <w:rPr>
          <w:rFonts w:ascii="Times New Roman" w:hAnsi="Times New Roman" w:cs="Times New Roman"/>
          <w:b/>
          <w:color w:val="000080"/>
          <w:lang w:eastAsia="cs-CZ"/>
        </w:rPr>
        <w:t>5 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</w:t>
      </w:r>
      <w:r>
        <w:rPr>
          <w:rFonts w:ascii="Times New Roman" w:hAnsi="Times New Roman" w:cs="Times New Roman"/>
          <w:b/>
          <w:color w:val="000080"/>
          <w:lang w:eastAsia="cs-CZ"/>
        </w:rPr>
        <w:t>.</w:t>
      </w:r>
    </w:p>
    <w:p w:rsidR="003D7523" w:rsidRDefault="003D7523" w:rsidP="003D7523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4B74FC" w:rsidRPr="004B74FC" w:rsidRDefault="004B74FC" w:rsidP="004B74FC">
      <w:pPr>
        <w:pStyle w:val="Bezmezer"/>
        <w:rPr>
          <w:rFonts w:ascii="Times New Roman" w:hAnsi="Times New Roman" w:cs="Times New Roman"/>
          <w:b/>
          <w:u w:val="single"/>
        </w:rPr>
      </w:pPr>
      <w:r w:rsidRPr="004B74FC">
        <w:rPr>
          <w:rFonts w:ascii="Times New Roman" w:eastAsia="Times New Roman" w:hAnsi="Times New Roman" w:cs="Times New Roman"/>
          <w:b/>
          <w:u w:val="single"/>
          <w:lang w:eastAsia="cs-CZ"/>
        </w:rPr>
        <w:t>14/  Dodatek ke Smlouvě o poskytnutí dotace z rozpočtu Jihomoravského kraje</w:t>
      </w:r>
    </w:p>
    <w:p w:rsidR="004B74FC" w:rsidRPr="00130D52" w:rsidRDefault="004B74FC" w:rsidP="004B74FC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r w:rsidRPr="00D267EE">
        <w:rPr>
          <w:b/>
          <w:bCs/>
          <w:i/>
          <w:iCs/>
          <w:sz w:val="22"/>
          <w:szCs w:val="22"/>
          <w:u w:val="single"/>
        </w:rPr>
        <w:t>Návrh usnesení:</w:t>
      </w:r>
    </w:p>
    <w:p w:rsidR="004B74FC" w:rsidRDefault="004B74FC" w:rsidP="004B74FC">
      <w:pPr>
        <w:pStyle w:val="Bezmezer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schvaluje uzavření dodatku ke Smlouvě o poskytnutí dotace z rozpočtu Jihomoravského kraje</w:t>
      </w:r>
      <w:r w:rsidR="00491E5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č.JMK054807/18/OKH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, jehož předmětem bude změna druhu výdajů z neinvestičních na investiční. Současně pověřuje starostku uzavřením a podpisem tohoto dodatku. </w:t>
      </w:r>
    </w:p>
    <w:p w:rsidR="004B74FC" w:rsidRDefault="004B74FC" w:rsidP="004B74FC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083115">
        <w:rPr>
          <w:rFonts w:ascii="Times New Roman" w:hAnsi="Times New Roman" w:cs="Times New Roman"/>
          <w:b/>
          <w:lang w:eastAsia="cs-CZ"/>
        </w:rPr>
        <w:t>6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083115">
        <w:rPr>
          <w:rFonts w:ascii="Times New Roman" w:hAnsi="Times New Roman" w:cs="Times New Roman"/>
          <w:b/>
          <w:lang w:eastAsia="cs-CZ"/>
        </w:rPr>
        <w:t>0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083115">
        <w:rPr>
          <w:rFonts w:ascii="Times New Roman" w:hAnsi="Times New Roman" w:cs="Times New Roman"/>
          <w:b/>
          <w:lang w:eastAsia="cs-CZ"/>
        </w:rPr>
        <w:t>0</w:t>
      </w:r>
    </w:p>
    <w:p w:rsidR="004B74FC" w:rsidRDefault="004B74FC" w:rsidP="004B74FC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</w:t>
      </w:r>
      <w:r w:rsidR="00083115">
        <w:rPr>
          <w:rFonts w:ascii="Times New Roman" w:hAnsi="Times New Roman" w:cs="Times New Roman"/>
          <w:b/>
          <w:color w:val="000080"/>
          <w:lang w:eastAsia="cs-CZ"/>
        </w:rPr>
        <w:t xml:space="preserve">6 bylo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4B74FC" w:rsidRDefault="004B74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4B74FC" w:rsidRDefault="004B74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15/ Různé</w:t>
      </w:r>
    </w:p>
    <w:p w:rsidR="004B74FC" w:rsidRDefault="004B74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4B74FC" w:rsidRDefault="004B74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lastRenderedPageBreak/>
        <w:t>Deratex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</w:t>
      </w:r>
    </w:p>
    <w:p w:rsidR="004B74FC" w:rsidRPr="00130D52" w:rsidRDefault="004B74FC" w:rsidP="004B74FC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bookmarkStart w:id="2" w:name="_Hlk6474216"/>
      <w:r w:rsidRPr="00D267EE">
        <w:rPr>
          <w:b/>
          <w:bCs/>
          <w:i/>
          <w:iCs/>
          <w:sz w:val="22"/>
          <w:szCs w:val="22"/>
          <w:u w:val="single"/>
        </w:rPr>
        <w:t>Návrh usnesení:</w:t>
      </w:r>
    </w:p>
    <w:p w:rsidR="004B74FC" w:rsidRDefault="004B74FC" w:rsidP="004B74FC">
      <w:pPr>
        <w:pStyle w:val="Bezmezer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Smlouvu o dílo </w:t>
      </w:r>
      <w:r w:rsidR="0008311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uzavíranou mezi Obcí Věteřov a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 firmou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Deratex</w:t>
      </w:r>
      <w:proofErr w:type="spellEnd"/>
      <w:r w:rsidR="0008311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, spol. s r.o., Staromlýnská 47, Zlín – Příluky, 760 01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</w:t>
      </w:r>
      <w:r w:rsidR="0008311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Smlouva se uzavírá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na dobu určitou do 31.12.2022.</w:t>
      </w:r>
      <w:r w:rsidR="0008311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Cena je 4 400,- bez DPH/rok.</w:t>
      </w:r>
    </w:p>
    <w:p w:rsidR="004B74FC" w:rsidRDefault="004B74FC" w:rsidP="004B74FC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023B0B">
        <w:rPr>
          <w:rFonts w:ascii="Times New Roman" w:hAnsi="Times New Roman" w:cs="Times New Roman"/>
          <w:b/>
          <w:lang w:eastAsia="cs-CZ"/>
        </w:rPr>
        <w:t>6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023B0B">
        <w:rPr>
          <w:rFonts w:ascii="Times New Roman" w:hAnsi="Times New Roman" w:cs="Times New Roman"/>
          <w:b/>
          <w:lang w:eastAsia="cs-CZ"/>
        </w:rPr>
        <w:t>0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023B0B">
        <w:rPr>
          <w:rFonts w:ascii="Times New Roman" w:hAnsi="Times New Roman" w:cs="Times New Roman"/>
          <w:b/>
          <w:lang w:eastAsia="cs-CZ"/>
        </w:rPr>
        <w:t>0</w:t>
      </w:r>
    </w:p>
    <w:p w:rsidR="004B74FC" w:rsidRDefault="004B74FC" w:rsidP="004B74FC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</w:t>
      </w:r>
      <w:r w:rsidR="00083115">
        <w:rPr>
          <w:rFonts w:ascii="Times New Roman" w:hAnsi="Times New Roman" w:cs="Times New Roman"/>
          <w:b/>
          <w:color w:val="000080"/>
          <w:lang w:eastAsia="cs-CZ"/>
        </w:rPr>
        <w:t>7 bylo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4B74FC" w:rsidRDefault="004B74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bookmarkEnd w:id="2"/>
    <w:p w:rsidR="00470080" w:rsidRDefault="00470080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Žádost o prodloužení nájmu</w:t>
      </w:r>
    </w:p>
    <w:p w:rsidR="00525511" w:rsidRPr="00130D52" w:rsidRDefault="00525511" w:rsidP="00525511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r w:rsidRPr="00D267EE">
        <w:rPr>
          <w:b/>
          <w:bCs/>
          <w:i/>
          <w:iCs/>
          <w:sz w:val="22"/>
          <w:szCs w:val="22"/>
          <w:u w:val="single"/>
        </w:rPr>
        <w:t>Návrh usnesení:</w:t>
      </w:r>
    </w:p>
    <w:p w:rsidR="00525511" w:rsidRPr="00525511" w:rsidRDefault="00525511" w:rsidP="00525511">
      <w:pPr>
        <w:pStyle w:val="Bezmezer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pronájem obecních prostor - kanceláře na sídle Věteřov č.p.142 firmě </w:t>
      </w:r>
      <w:r w:rsidRPr="00525511">
        <w:rPr>
          <w:rFonts w:ascii="Times New Roman" w:eastAsia="Times New Roman" w:hAnsi="Times New Roman" w:cs="Times New Roman"/>
          <w:b/>
          <w:bCs/>
          <w:i/>
          <w:lang w:eastAsia="cs-CZ"/>
        </w:rPr>
        <w:t>VYSKOČIL - ROZVOD PLYNU s.r.o</w:t>
      </w:r>
      <w:r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 od 1.5.2019 do 30.6.2019</w:t>
      </w:r>
      <w:r w:rsidR="00EF2AB6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 a zároveň schvaluje Dohodu o ukončení nájmu.</w:t>
      </w:r>
    </w:p>
    <w:p w:rsidR="00525511" w:rsidRDefault="00525511" w:rsidP="00525511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525511" w:rsidRPr="00D267EE" w:rsidRDefault="00525511" w:rsidP="0052551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>
        <w:rPr>
          <w:rFonts w:ascii="Times New Roman" w:hAnsi="Times New Roman" w:cs="Times New Roman"/>
          <w:b/>
          <w:lang w:eastAsia="cs-CZ"/>
        </w:rPr>
        <w:t>6</w:t>
      </w:r>
    </w:p>
    <w:p w:rsidR="00525511" w:rsidRPr="00D267EE" w:rsidRDefault="00525511" w:rsidP="0052551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>
        <w:rPr>
          <w:rFonts w:ascii="Times New Roman" w:hAnsi="Times New Roman" w:cs="Times New Roman"/>
          <w:b/>
          <w:lang w:eastAsia="cs-CZ"/>
        </w:rPr>
        <w:t>0</w:t>
      </w:r>
    </w:p>
    <w:p w:rsidR="00525511" w:rsidRPr="00D267EE" w:rsidRDefault="00525511" w:rsidP="0052551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>
        <w:rPr>
          <w:rFonts w:ascii="Times New Roman" w:hAnsi="Times New Roman" w:cs="Times New Roman"/>
          <w:b/>
          <w:lang w:eastAsia="cs-CZ"/>
        </w:rPr>
        <w:t>0</w:t>
      </w:r>
    </w:p>
    <w:p w:rsidR="00525511" w:rsidRDefault="00525511" w:rsidP="00525511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18 bylo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525511" w:rsidRDefault="00525511" w:rsidP="00525511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C71D67" w:rsidRPr="001B64EA" w:rsidRDefault="004B74FC" w:rsidP="00F55F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16/</w:t>
      </w:r>
      <w:r w:rsidR="00C71D67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Závěr</w:t>
      </w:r>
    </w:p>
    <w:p w:rsidR="00C71D6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3172D" w:rsidRPr="00D267EE" w:rsidRDefault="00D3172D" w:rsidP="00F55F26">
      <w:pPr>
        <w:jc w:val="both"/>
        <w:rPr>
          <w:rFonts w:ascii="Times New Roman" w:hAnsi="Times New Roman" w:cs="Times New Roman"/>
        </w:rPr>
      </w:pPr>
    </w:p>
    <w:sectPr w:rsidR="00D3172D" w:rsidRPr="00D267EE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516D"/>
    <w:multiLevelType w:val="hybridMultilevel"/>
    <w:tmpl w:val="3AE4A622"/>
    <w:lvl w:ilvl="0" w:tplc="B1DE4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2"/>
    <w:lvlOverride w:ilvl="0">
      <w:startOverride w:val="1"/>
    </w:lvlOverride>
  </w:num>
  <w:num w:numId="4">
    <w:abstractNumId w:val="11"/>
  </w:num>
  <w:num w:numId="5">
    <w:abstractNumId w:val="1"/>
  </w:num>
  <w:num w:numId="6">
    <w:abstractNumId w:val="15"/>
  </w:num>
  <w:num w:numId="7">
    <w:abstractNumId w:val="7"/>
  </w:num>
  <w:num w:numId="8">
    <w:abstractNumId w:val="13"/>
  </w:num>
  <w:num w:numId="9">
    <w:abstractNumId w:val="0"/>
  </w:num>
  <w:num w:numId="10">
    <w:abstractNumId w:val="5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</w:num>
  <w:num w:numId="14">
    <w:abstractNumId w:val="10"/>
  </w:num>
  <w:num w:numId="15">
    <w:abstractNumId w:val="4"/>
  </w:num>
  <w:num w:numId="16">
    <w:abstractNumId w:val="14"/>
  </w:num>
  <w:num w:numId="17">
    <w:abstractNumId w:val="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23B0B"/>
    <w:rsid w:val="00030C98"/>
    <w:rsid w:val="0005797B"/>
    <w:rsid w:val="000776A8"/>
    <w:rsid w:val="00083115"/>
    <w:rsid w:val="0008789B"/>
    <w:rsid w:val="00090FC5"/>
    <w:rsid w:val="000A55AE"/>
    <w:rsid w:val="000B4C68"/>
    <w:rsid w:val="000F3069"/>
    <w:rsid w:val="000F4228"/>
    <w:rsid w:val="00110FC3"/>
    <w:rsid w:val="0011608D"/>
    <w:rsid w:val="0012501A"/>
    <w:rsid w:val="00130D52"/>
    <w:rsid w:val="001351EA"/>
    <w:rsid w:val="001352C8"/>
    <w:rsid w:val="00164C5C"/>
    <w:rsid w:val="0017221A"/>
    <w:rsid w:val="00193085"/>
    <w:rsid w:val="0019402C"/>
    <w:rsid w:val="001B3F20"/>
    <w:rsid w:val="001B64EA"/>
    <w:rsid w:val="001B6582"/>
    <w:rsid w:val="001C0106"/>
    <w:rsid w:val="001E6105"/>
    <w:rsid w:val="001F58F4"/>
    <w:rsid w:val="00204F59"/>
    <w:rsid w:val="00207B1F"/>
    <w:rsid w:val="00210C30"/>
    <w:rsid w:val="00214E9D"/>
    <w:rsid w:val="002231CF"/>
    <w:rsid w:val="00223407"/>
    <w:rsid w:val="00231B28"/>
    <w:rsid w:val="00241606"/>
    <w:rsid w:val="0025517B"/>
    <w:rsid w:val="002575F6"/>
    <w:rsid w:val="00260548"/>
    <w:rsid w:val="00267492"/>
    <w:rsid w:val="00297351"/>
    <w:rsid w:val="002B3A9C"/>
    <w:rsid w:val="002C497C"/>
    <w:rsid w:val="002D1E31"/>
    <w:rsid w:val="002E032E"/>
    <w:rsid w:val="002E53AF"/>
    <w:rsid w:val="002E6716"/>
    <w:rsid w:val="00325E0A"/>
    <w:rsid w:val="003513C0"/>
    <w:rsid w:val="0035227F"/>
    <w:rsid w:val="00356957"/>
    <w:rsid w:val="00380B8C"/>
    <w:rsid w:val="003A156C"/>
    <w:rsid w:val="003B1EF1"/>
    <w:rsid w:val="003B3273"/>
    <w:rsid w:val="003B44DF"/>
    <w:rsid w:val="003D0C1F"/>
    <w:rsid w:val="003D1777"/>
    <w:rsid w:val="003D39D6"/>
    <w:rsid w:val="003D7523"/>
    <w:rsid w:val="00410127"/>
    <w:rsid w:val="00411BF9"/>
    <w:rsid w:val="004219C1"/>
    <w:rsid w:val="00424EA9"/>
    <w:rsid w:val="004308E1"/>
    <w:rsid w:val="004508D5"/>
    <w:rsid w:val="00454859"/>
    <w:rsid w:val="00470080"/>
    <w:rsid w:val="00472D01"/>
    <w:rsid w:val="004741FA"/>
    <w:rsid w:val="004829DA"/>
    <w:rsid w:val="00491E55"/>
    <w:rsid w:val="004B74FC"/>
    <w:rsid w:val="004C5E7B"/>
    <w:rsid w:val="004D0CB6"/>
    <w:rsid w:val="004F266C"/>
    <w:rsid w:val="00503CAE"/>
    <w:rsid w:val="00507B3B"/>
    <w:rsid w:val="005176D0"/>
    <w:rsid w:val="00525511"/>
    <w:rsid w:val="00544906"/>
    <w:rsid w:val="00544A54"/>
    <w:rsid w:val="005577E6"/>
    <w:rsid w:val="005616F8"/>
    <w:rsid w:val="00571F08"/>
    <w:rsid w:val="00574CD5"/>
    <w:rsid w:val="005756D1"/>
    <w:rsid w:val="0057723F"/>
    <w:rsid w:val="00582CAB"/>
    <w:rsid w:val="00585197"/>
    <w:rsid w:val="00590A6D"/>
    <w:rsid w:val="0059704E"/>
    <w:rsid w:val="005B707C"/>
    <w:rsid w:val="005C2934"/>
    <w:rsid w:val="005C3ADD"/>
    <w:rsid w:val="005D0B84"/>
    <w:rsid w:val="005D1808"/>
    <w:rsid w:val="005E69A8"/>
    <w:rsid w:val="005F1E8F"/>
    <w:rsid w:val="00605DE0"/>
    <w:rsid w:val="00612292"/>
    <w:rsid w:val="0061637B"/>
    <w:rsid w:val="006168C4"/>
    <w:rsid w:val="00642746"/>
    <w:rsid w:val="00655851"/>
    <w:rsid w:val="006619AC"/>
    <w:rsid w:val="00663B04"/>
    <w:rsid w:val="006652FA"/>
    <w:rsid w:val="006733DB"/>
    <w:rsid w:val="00677E01"/>
    <w:rsid w:val="00680A9D"/>
    <w:rsid w:val="0068425F"/>
    <w:rsid w:val="006B1FFB"/>
    <w:rsid w:val="006B423D"/>
    <w:rsid w:val="006B57FC"/>
    <w:rsid w:val="006C3F80"/>
    <w:rsid w:val="006C4422"/>
    <w:rsid w:val="006C52A4"/>
    <w:rsid w:val="006C6E31"/>
    <w:rsid w:val="006D00A5"/>
    <w:rsid w:val="006D4545"/>
    <w:rsid w:val="006E74E2"/>
    <w:rsid w:val="006F3645"/>
    <w:rsid w:val="006F53DF"/>
    <w:rsid w:val="006F5743"/>
    <w:rsid w:val="0070227B"/>
    <w:rsid w:val="007022DE"/>
    <w:rsid w:val="00703A1A"/>
    <w:rsid w:val="0071278D"/>
    <w:rsid w:val="00775123"/>
    <w:rsid w:val="007754B5"/>
    <w:rsid w:val="007878CB"/>
    <w:rsid w:val="007949B0"/>
    <w:rsid w:val="00794DAE"/>
    <w:rsid w:val="007A36AC"/>
    <w:rsid w:val="007B0747"/>
    <w:rsid w:val="007B2C36"/>
    <w:rsid w:val="007C1CCD"/>
    <w:rsid w:val="007C2ADF"/>
    <w:rsid w:val="007D5188"/>
    <w:rsid w:val="007D6EF3"/>
    <w:rsid w:val="00810FA3"/>
    <w:rsid w:val="008226F1"/>
    <w:rsid w:val="00832459"/>
    <w:rsid w:val="008372A7"/>
    <w:rsid w:val="00841F9F"/>
    <w:rsid w:val="0085047C"/>
    <w:rsid w:val="008777A1"/>
    <w:rsid w:val="00892C27"/>
    <w:rsid w:val="008A7F2C"/>
    <w:rsid w:val="008B342B"/>
    <w:rsid w:val="008B405A"/>
    <w:rsid w:val="008B4271"/>
    <w:rsid w:val="008E1D43"/>
    <w:rsid w:val="008F1E1E"/>
    <w:rsid w:val="008F2EB8"/>
    <w:rsid w:val="008F7A85"/>
    <w:rsid w:val="00912631"/>
    <w:rsid w:val="0092248B"/>
    <w:rsid w:val="009348A6"/>
    <w:rsid w:val="00953FC5"/>
    <w:rsid w:val="009574B2"/>
    <w:rsid w:val="00965198"/>
    <w:rsid w:val="00983991"/>
    <w:rsid w:val="009A7813"/>
    <w:rsid w:val="009A7BC1"/>
    <w:rsid w:val="009B1C60"/>
    <w:rsid w:val="009D5127"/>
    <w:rsid w:val="009F06A1"/>
    <w:rsid w:val="009F1897"/>
    <w:rsid w:val="00A06336"/>
    <w:rsid w:val="00A16AF3"/>
    <w:rsid w:val="00A17F29"/>
    <w:rsid w:val="00A25828"/>
    <w:rsid w:val="00A327B1"/>
    <w:rsid w:val="00A35960"/>
    <w:rsid w:val="00A46B5E"/>
    <w:rsid w:val="00A60BD5"/>
    <w:rsid w:val="00A61D20"/>
    <w:rsid w:val="00A64A26"/>
    <w:rsid w:val="00A91B1E"/>
    <w:rsid w:val="00A9435D"/>
    <w:rsid w:val="00AC0328"/>
    <w:rsid w:val="00AC189A"/>
    <w:rsid w:val="00AC3073"/>
    <w:rsid w:val="00AC5F89"/>
    <w:rsid w:val="00AE528D"/>
    <w:rsid w:val="00AE6512"/>
    <w:rsid w:val="00B138BE"/>
    <w:rsid w:val="00B46A1D"/>
    <w:rsid w:val="00B62D65"/>
    <w:rsid w:val="00B658B1"/>
    <w:rsid w:val="00B72021"/>
    <w:rsid w:val="00B73897"/>
    <w:rsid w:val="00B80F9F"/>
    <w:rsid w:val="00B9167A"/>
    <w:rsid w:val="00BA7827"/>
    <w:rsid w:val="00BB500A"/>
    <w:rsid w:val="00BE15C0"/>
    <w:rsid w:val="00BE3FC7"/>
    <w:rsid w:val="00BE6D59"/>
    <w:rsid w:val="00C02F0F"/>
    <w:rsid w:val="00C0494F"/>
    <w:rsid w:val="00C17115"/>
    <w:rsid w:val="00C24C9D"/>
    <w:rsid w:val="00C24F8A"/>
    <w:rsid w:val="00C51494"/>
    <w:rsid w:val="00C57261"/>
    <w:rsid w:val="00C66E97"/>
    <w:rsid w:val="00C67C36"/>
    <w:rsid w:val="00C71D67"/>
    <w:rsid w:val="00C75BAD"/>
    <w:rsid w:val="00CA47DE"/>
    <w:rsid w:val="00CB238E"/>
    <w:rsid w:val="00CC5869"/>
    <w:rsid w:val="00CD367F"/>
    <w:rsid w:val="00CD6EF6"/>
    <w:rsid w:val="00D042A0"/>
    <w:rsid w:val="00D15C98"/>
    <w:rsid w:val="00D267EE"/>
    <w:rsid w:val="00D3172D"/>
    <w:rsid w:val="00D43B57"/>
    <w:rsid w:val="00D63EA7"/>
    <w:rsid w:val="00DB59B2"/>
    <w:rsid w:val="00DC326B"/>
    <w:rsid w:val="00DD2AB2"/>
    <w:rsid w:val="00DD33EF"/>
    <w:rsid w:val="00DF0546"/>
    <w:rsid w:val="00E02C2F"/>
    <w:rsid w:val="00E14247"/>
    <w:rsid w:val="00E15188"/>
    <w:rsid w:val="00E232D7"/>
    <w:rsid w:val="00E2334F"/>
    <w:rsid w:val="00E23CD5"/>
    <w:rsid w:val="00E32B93"/>
    <w:rsid w:val="00E50C1D"/>
    <w:rsid w:val="00E526DD"/>
    <w:rsid w:val="00E75A90"/>
    <w:rsid w:val="00E77CCD"/>
    <w:rsid w:val="00E86AB9"/>
    <w:rsid w:val="00E9112B"/>
    <w:rsid w:val="00E95C2D"/>
    <w:rsid w:val="00EA289D"/>
    <w:rsid w:val="00EA2B15"/>
    <w:rsid w:val="00EA64CD"/>
    <w:rsid w:val="00EE1036"/>
    <w:rsid w:val="00EF2AB6"/>
    <w:rsid w:val="00EF787E"/>
    <w:rsid w:val="00F04741"/>
    <w:rsid w:val="00F10BC7"/>
    <w:rsid w:val="00F12C03"/>
    <w:rsid w:val="00F160EA"/>
    <w:rsid w:val="00F240B0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94E"/>
    <w:rsid w:val="00F762CB"/>
    <w:rsid w:val="00F8466F"/>
    <w:rsid w:val="00F87E32"/>
    <w:rsid w:val="00FA54E3"/>
    <w:rsid w:val="00FC23F5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CF9A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iPriority w:val="35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1</Pages>
  <Words>1127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82</cp:revision>
  <cp:lastPrinted>2019-04-24T09:57:00Z</cp:lastPrinted>
  <dcterms:created xsi:type="dcterms:W3CDTF">2017-07-20T07:43:00Z</dcterms:created>
  <dcterms:modified xsi:type="dcterms:W3CDTF">2020-05-11T08:25:00Z</dcterms:modified>
</cp:coreProperties>
</file>